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r w:rsidDel="00000000" w:rsidR="00000000" w:rsidRPr="00000000">
        <w:rPr>
          <w:rtl w:val="0"/>
        </w:rPr>
        <w:t xml:space="preserve">LET – otázky ke zkoušce</w:t>
      </w:r>
    </w:p>
    <w:p w:rsidR="00000000" w:rsidDel="00000000" w:rsidP="00000000" w:rsidRDefault="00000000" w:rsidRPr="00000000" w14:paraId="00000002">
      <w:pPr>
        <w:pStyle w:val="Heading1"/>
        <w:rPr>
          <w:sz w:val="36"/>
          <w:szCs w:val="36"/>
          <w:shd w:fill="ffd966" w:val="clear"/>
        </w:rPr>
      </w:pPr>
      <w:r w:rsidDel="00000000" w:rsidR="00000000" w:rsidRPr="00000000">
        <w:rPr>
          <w:sz w:val="36"/>
          <w:szCs w:val="36"/>
          <w:shd w:fill="ffd966" w:val="clear"/>
          <w:rtl w:val="0"/>
        </w:rPr>
        <w:t xml:space="preserve">Struktura a typy lékařských přístrojů</w:t>
        <w:br w:type="textWrapping"/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Uveďte kritéria, podle kterých dělíme biomedicínské přístroje a systémy,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0"/>
        </w:rPr>
        <w:t xml:space="preserve">uveďte konkrétní příklady přístrojů a jejich zařazení.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485394" cy="2026111"/>
            <wp:effectExtent b="0" l="0" r="0" t="0"/>
            <wp:docPr descr="Obsah obrázku text&#10;&#10;Popis byl vytvořen automaticky" id="302" name="image140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4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5394" cy="2026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Charakterizujte statické a dynamické parametry systému. Co tyto parametry popisují? Uveďte konkrétní příklady statických a dynamických parametrů a vysvětlete jejich význam. Jak je definována linearita systému? Jak je definována vstupní impedance systému? Jak je definována přenosová funkce lineárního systému s konstantními parametry?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909586" cy="1027137"/>
            <wp:effectExtent b="0" l="0" r="0" t="0"/>
            <wp:docPr descr="Obsah obrázku text, osoba, snímek obrazovky&#10;&#10;Popis byl vytvořen automaticky" id="305" name="image167.png"/>
            <a:graphic>
              <a:graphicData uri="http://schemas.openxmlformats.org/drawingml/2006/picture">
                <pic:pic>
                  <pic:nvPicPr>
                    <pic:cNvPr descr="Obsah obrázku text, osoba, snímek obrazovky&#10;&#10;Popis byl vytvořen automaticky" id="0" name="image16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586" cy="1027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750554" cy="1194320"/>
            <wp:effectExtent b="0" l="0" r="0" t="0"/>
            <wp:docPr descr="Obsah obrázku text&#10;&#10;Popis byl vytvořen automaticky" id="304" name="image142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4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0554" cy="1194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10900" cy="1102126"/>
            <wp:effectExtent b="0" l="0" r="0" t="0"/>
            <wp:docPr id="308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0900" cy="1102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845982" cy="1448863"/>
            <wp:effectExtent b="0" l="0" r="0" t="0"/>
            <wp:docPr descr="Obsah obrázku text&#10;&#10;Popis byl vytvořen automaticky" id="312" name="image143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4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5982" cy="144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59878" cy="1377759"/>
            <wp:effectExtent b="0" l="0" r="0" t="0"/>
            <wp:docPr descr="Obsah obrázku text&#10;&#10;Popis byl vytvořen automaticky" id="310" name="image156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5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9878" cy="1377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</w:rPr>
        <w:drawing>
          <wp:inline distB="0" distT="0" distL="0" distR="0">
            <wp:extent cx="2645909" cy="1424721"/>
            <wp:effectExtent b="0" l="0" r="0" t="0"/>
            <wp:docPr descr="Obsah obrázku text, osoba, snímek obrazovky, dokument&#10;&#10;Popis byl vytvořen automaticky" id="199" name="image30.png"/>
            <a:graphic>
              <a:graphicData uri="http://schemas.openxmlformats.org/drawingml/2006/picture">
                <pic:pic>
                  <pic:nvPicPr>
                    <pic:cNvPr descr="Obsah obrázku text, osoba, snímek obrazovky, dokument&#10;&#10;Popis byl vytvořen automaticky"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5909" cy="14247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39675" cy="1371916"/>
            <wp:effectExtent b="0" l="0" r="0" t="0"/>
            <wp:docPr descr="Obsah obrázku text&#10;&#10;Popis byl vytvořen automaticky" id="315" name="image151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5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9675" cy="1371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59372" cy="1669363"/>
            <wp:effectExtent b="0" l="0" r="0" t="0"/>
            <wp:docPr descr="Obsah obrázku text, osoba, snímek obrazovky&#10;&#10;Popis byl vytvořen automaticky" id="322" name="image162.png"/>
            <a:graphic>
              <a:graphicData uri="http://schemas.openxmlformats.org/drawingml/2006/picture">
                <pic:pic>
                  <pic:nvPicPr>
                    <pic:cNvPr descr="Obsah obrázku text, osoba, snímek obrazovky&#10;&#10;Popis byl vytvořen automaticky" id="0" name="image16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9372" cy="1669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99673" cy="1712319"/>
            <wp:effectExtent b="0" l="0" r="0" t="0"/>
            <wp:docPr descr="Obsah obrázku text&#10;&#10;Popis byl vytvořen automaticky" id="319" name="image155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5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9673" cy="17123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842220" cy="1677937"/>
            <wp:effectExtent b="0" l="0" r="0" t="0"/>
            <wp:docPr descr="Obsah obrázku text&#10;&#10;Popis byl vytvořen automaticky" id="321" name="image153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5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2220" cy="1677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91943" cy="1325729"/>
            <wp:effectExtent b="0" l="0" r="0" t="0"/>
            <wp:docPr descr="Obsah obrázku text&#10;&#10;Popis byl vytvořen automaticky" id="324" name="image169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6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1943" cy="1325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22161" cy="1296261"/>
            <wp:effectExtent b="0" l="0" r="0" t="0"/>
            <wp:docPr descr="Obsah obrázku text, stůl&#10;&#10;Popis byl vytvořen automaticky" id="327" name="image165.png"/>
            <a:graphic>
              <a:graphicData uri="http://schemas.openxmlformats.org/drawingml/2006/picture">
                <pic:pic>
                  <pic:nvPicPr>
                    <pic:cNvPr descr="Obsah obrázku text, stůl&#10;&#10;Popis byl vytvořen automaticky" id="0" name="image16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2161" cy="1296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24096" cy="1511903"/>
            <wp:effectExtent b="0" l="0" r="0" t="0"/>
            <wp:docPr descr="Obsah obrázku text&#10;&#10;Popis byl vytvořen automaticky" id="328" name="image166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6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4096" cy="1511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Nakreslete principiální blokové schéma diagnostického a terapeutického lékařského přístroje. Jaký je mezi nimi rozdíl? Stručně popište jednotlivé bloky.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942358" cy="1522045"/>
            <wp:effectExtent b="0" l="0" r="0" t="0"/>
            <wp:docPr descr="Obsah obrázku text&#10;&#10;Popis byl vytvořen automaticky" id="329" name="image160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6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2358" cy="1522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65277" cy="1678063"/>
            <wp:effectExtent b="0" l="0" r="0" t="0"/>
            <wp:docPr id="330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5277" cy="167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rPr>
          <w:sz w:val="36"/>
          <w:szCs w:val="36"/>
          <w:shd w:fill="ffd966" w:val="clear"/>
        </w:rPr>
      </w:pPr>
      <w:r w:rsidDel="00000000" w:rsidR="00000000" w:rsidRPr="00000000">
        <w:rPr>
          <w:sz w:val="36"/>
          <w:szCs w:val="36"/>
          <w:shd w:fill="ffd966" w:val="clear"/>
          <w:rtl w:val="0"/>
        </w:rPr>
        <w:t xml:space="preserve">Artefakty biologických signálů</w:t>
        <w:br w:type="textWrapping"/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Uveďte základní technické a biologické artefakty biologických signálů. </w:t>
        <w:br w:type="textWrapping"/>
        <w:t xml:space="preserve">Čím jsou způsobeny a čím jsou charakteristické?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highlight w:val="yellow"/>
          <w:u w:val="none"/>
          <w:vertAlign w:val="baseline"/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841693" cy="1257120"/>
            <wp:effectExtent b="0" l="0" r="0" t="0"/>
            <wp:docPr descr="Obsah obrázku text, interiér, snímek obrazovky&#10;&#10;Popis byl vytvořen automaticky" id="331" name="image161.png"/>
            <a:graphic>
              <a:graphicData uri="http://schemas.openxmlformats.org/drawingml/2006/picture">
                <pic:pic>
                  <pic:nvPicPr>
                    <pic:cNvPr descr="Obsah obrázku text, interiér, snímek obrazovky&#10;&#10;Popis byl vytvořen automaticky" id="0" name="image16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1693" cy="1257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755755" cy="1204076"/>
            <wp:effectExtent b="0" l="0" r="0" t="0"/>
            <wp:docPr descr="Obsah obrázku text&#10;&#10;Popis byl vytvořen automaticky" id="332" name="image171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7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5755" cy="1204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837933" cy="1360777"/>
            <wp:effectExtent b="0" l="0" r="0" t="0"/>
            <wp:docPr descr="Obsah obrázku text&#10;&#10;Popis byl vytvořen automaticky" id="291" name="image132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7933" cy="13607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80114" cy="1118489"/>
            <wp:effectExtent b="0" l="0" r="0" t="0"/>
            <wp:docPr descr="Obsah obrázku text&#10;&#10;Popis byl vytvořen automaticky" id="292" name="image137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3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0114" cy="1118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Jakým způsobem můžeme jednotlivé artefakty potlačit?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numPr>
          <w:ilvl w:val="0"/>
          <w:numId w:val="3"/>
        </w:numPr>
        <w:spacing w:after="0" w:afterAutospacing="0"/>
        <w:ind w:left="720" w:hanging="360"/>
        <w:rPr>
          <w:sz w:val="22"/>
          <w:szCs w:val="22"/>
        </w:rPr>
      </w:pPr>
      <w:bookmarkStart w:colFirst="0" w:colLast="0" w:name="_heading=h.towctndgmgo8" w:id="0"/>
      <w:bookmarkEnd w:id="0"/>
      <w:r w:rsidDel="00000000" w:rsidR="00000000" w:rsidRPr="00000000">
        <w:rPr>
          <w:sz w:val="22"/>
          <w:szCs w:val="22"/>
          <w:rtl w:val="0"/>
        </w:rPr>
        <w:t xml:space="preserve">Technické artefakty</w:t>
      </w:r>
    </w:p>
    <w:p w:rsidR="00000000" w:rsidDel="00000000" w:rsidP="00000000" w:rsidRDefault="00000000" w:rsidRPr="00000000" w14:paraId="0000001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Filtrace signálu: </w:t>
      </w:r>
      <w:r w:rsidDel="00000000" w:rsidR="00000000" w:rsidRPr="00000000">
        <w:rPr>
          <w:rtl w:val="0"/>
        </w:rPr>
        <w:t xml:space="preserve">Použití frekvenčních filtrů (dolní, horní, pásmové) k odstranění šumu nebo nechtěných frekvencí.</w:t>
      </w:r>
    </w:p>
    <w:p w:rsidR="00000000" w:rsidDel="00000000" w:rsidP="00000000" w:rsidRDefault="00000000" w:rsidRPr="00000000" w14:paraId="0000001B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Stínění: </w:t>
      </w:r>
      <w:r w:rsidDel="00000000" w:rsidR="00000000" w:rsidRPr="00000000">
        <w:rPr>
          <w:rtl w:val="0"/>
        </w:rPr>
        <w:t xml:space="preserve">Použití elektromagnetického stínění pro omezení vlivu rušení z okolí.</w:t>
      </w:r>
    </w:p>
    <w:p w:rsidR="00000000" w:rsidDel="00000000" w:rsidP="00000000" w:rsidRDefault="00000000" w:rsidRPr="00000000" w14:paraId="0000001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Kalibrace přístrojů: </w:t>
      </w:r>
      <w:r w:rsidDel="00000000" w:rsidR="00000000" w:rsidRPr="00000000">
        <w:rPr>
          <w:rtl w:val="0"/>
        </w:rPr>
        <w:t xml:space="preserve">Správná kalibrace měřících zařízení minimalizuje chyby měření.</w:t>
      </w:r>
    </w:p>
    <w:p w:rsidR="00000000" w:rsidDel="00000000" w:rsidP="00000000" w:rsidRDefault="00000000" w:rsidRPr="00000000" w14:paraId="0000001D">
      <w:pPr>
        <w:numPr>
          <w:ilvl w:val="1"/>
          <w:numId w:val="3"/>
        </w:numPr>
        <w:spacing w:after="240" w:before="0" w:beforeAutospacing="0" w:lineRule="auto"/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Softwarové algoritmy: </w:t>
      </w:r>
      <w:r w:rsidDel="00000000" w:rsidR="00000000" w:rsidRPr="00000000">
        <w:rPr>
          <w:rtl w:val="0"/>
        </w:rPr>
        <w:t xml:space="preserve">Odstranění artefaktů analýzou dat (např. odstranění ruchu metodami jako průměrování nebo Fourierova transformace).</w:t>
        <w:br w:type="textWrapping"/>
        <w:br w:type="textWrapping"/>
        <w:br w:type="textWrapping"/>
      </w:r>
    </w:p>
    <w:p w:rsidR="00000000" w:rsidDel="00000000" w:rsidP="00000000" w:rsidRDefault="00000000" w:rsidRPr="00000000" w14:paraId="0000001E">
      <w:pPr>
        <w:spacing w:after="240" w:before="240" w:lineRule="auto"/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1"/>
        <w:rPr>
          <w:sz w:val="36"/>
          <w:szCs w:val="36"/>
          <w:shd w:fill="ffd966" w:val="clear"/>
        </w:rPr>
      </w:pPr>
      <w:r w:rsidDel="00000000" w:rsidR="00000000" w:rsidRPr="00000000">
        <w:rPr>
          <w:sz w:val="36"/>
          <w:szCs w:val="36"/>
          <w:shd w:fill="ffd966" w:val="clear"/>
          <w:rtl w:val="0"/>
        </w:rPr>
        <w:t xml:space="preserve">Elektrody pro snímání biologických potenciálů</w:t>
        <w:br w:type="textWrapping"/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Uveďte základní dělení elektrod pro snímání biologických potenciálů. Stručně popište jednotlivé druhy elektrod a možnosti jejich využití.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80756" cy="1807560"/>
            <wp:effectExtent b="0" l="0" r="0" t="0"/>
            <wp:docPr descr="Obsah obrázku text&#10;&#10;Popis byl vytvořen automaticky" id="293" name="image136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3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0756" cy="1807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976503" cy="627991"/>
            <wp:effectExtent b="0" l="0" r="0" t="0"/>
            <wp:docPr descr="Obsah obrázku text&#10;&#10;Popis byl vytvořen automaticky" id="295" name="image139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3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03" cy="627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730188" cy="1809503"/>
            <wp:effectExtent b="0" l="0" r="0" t="0"/>
            <wp:docPr id="297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0188" cy="1809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52746" cy="1328154"/>
            <wp:effectExtent b="0" l="0" r="0" t="0"/>
            <wp:docPr descr="Obsah obrázku text&#10;&#10;Popis byl vytvořen automaticky" id="298" name="image133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46" cy="13281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Charakterizujte spojení vstup přístroje – organismus z hlediska vodivosti jednotlivých částí spojení.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72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Jakým způsobem dochází k transportu náboje na rozhraní elektroda – elektrolyt?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58888" cy="907923"/>
            <wp:effectExtent b="0" l="0" r="0" t="0"/>
            <wp:docPr id="299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8888" cy="907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0" distT="0" distL="0" distR="0">
            <wp:extent cx="2468974" cy="1536679"/>
            <wp:effectExtent b="0" l="0" r="0" t="0"/>
            <wp:docPr descr="Obsah obrázku text&#10;&#10;Popis byl vytvořen automaticky" id="333" name="image168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6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8974" cy="15366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 rozumíme pod pojmem plovoucí elektroda? Jaké materiály se pro plovoucí elektrody používají nejčastěji a proč?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06716" cy="1694792"/>
            <wp:effectExtent b="0" l="0" r="0" t="0"/>
            <wp:docPr descr="Obsah obrázku text&#10;&#10;Popis byl vytvořen automaticky" id="300" name="image141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4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6716" cy="1694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Z jakých částí se skládá náhradní elektrický model rozhraní elektroda – kůže pro plovoucí elektrodu? Jaké jsou jeho dominantní vlastnosti?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038219" cy="2067242"/>
            <wp:effectExtent b="0" l="0" r="0" t="0"/>
            <wp:docPr descr="Obsah obrázku text&#10;&#10;Popis byl vytvořen automaticky" id="301" name="image131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219" cy="20672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0" distT="0" distL="0" distR="0">
            <wp:extent cx="1784229" cy="2112286"/>
            <wp:effectExtent b="0" l="0" r="0" t="0"/>
            <wp:docPr id="23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4229" cy="2112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Vysvětlete pojem elektrodový (půlčlánkový) potenciál.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17408" cy="1583112"/>
            <wp:effectExtent b="0" l="0" r="0" t="0"/>
            <wp:docPr descr="Obsah obrázku text&#10;&#10;Popis byl vytvořen automaticky" id="190" name="image36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3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7408" cy="1583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14206" cy="1305297"/>
            <wp:effectExtent b="0" l="0" r="0" t="0"/>
            <wp:docPr descr="Obsah obrázku text&#10;&#10;Popis byl vytvořen automaticky" id="192" name="image38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3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206" cy="1305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890883" cy="1517040"/>
            <wp:effectExtent b="0" l="0" r="0" t="0"/>
            <wp:docPr descr="Obsah obrázku stůl&#10;&#10;Popis byl vytvořen automaticky" id="193" name="image27.png"/>
            <a:graphic>
              <a:graphicData uri="http://schemas.openxmlformats.org/drawingml/2006/picture">
                <pic:pic>
                  <pic:nvPicPr>
                    <pic:cNvPr descr="Obsah obrázku stůl&#10;&#10;Popis byl vytvořen automaticky" id="0" name="image2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0883" cy="15170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Jak změříte elektrodový potenciál konkrétní elektrody?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Vysvětlete pojem polarizace elektrod. Jaký je rozdíl mezi dokonale polarizovatelnou a dokonale nepolarizovatelnou elektrodou?</w:t>
      </w:r>
    </w:p>
    <w:p w:rsidR="00000000" w:rsidDel="00000000" w:rsidP="00000000" w:rsidRDefault="00000000" w:rsidRPr="00000000" w14:paraId="0000003A">
      <w:pPr>
        <w:spacing w:after="0" w:lineRule="auto"/>
        <w:ind w:left="720" w:firstLine="0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</w:rPr>
        <w:drawing>
          <wp:inline distB="0" distT="0" distL="0" distR="0">
            <wp:extent cx="3051065" cy="1666713"/>
            <wp:effectExtent b="0" l="0" r="0" t="0"/>
            <wp:docPr descr="Obsah obrázku text&#10;&#10;Popis byl vytvořen automaticky" id="200" name="image33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3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1065" cy="1666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3781425</wp:posOffset>
            </wp:positionH>
            <wp:positionV relativeFrom="paragraph">
              <wp:posOffset>438150</wp:posOffset>
            </wp:positionV>
            <wp:extent cx="2711786" cy="800723"/>
            <wp:effectExtent b="0" l="0" r="0" t="0"/>
            <wp:wrapNone/>
            <wp:docPr descr="Obsah obrázku text&#10;&#10;Popis byl vytvořen automaticky" id="296" name="image129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2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1786" cy="8007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96430" cy="684283"/>
            <wp:effectExtent b="0" l="0" r="0" t="0"/>
            <wp:docPr descr="Obsah obrázku text&#10;&#10;Popis byl vytvořen automaticky" id="194" name="image39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3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6430" cy="684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724468" cy="1724347"/>
            <wp:effectExtent b="0" l="0" r="0" t="0"/>
            <wp:docPr descr="Obsah obrázku text&#10;&#10;Popis byl vytvořen automaticky" id="195" name="image28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4468" cy="17243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Nakreslete průběh velikosti impedance obvodu na obrázku v závislosti na kmitočtu. </w:t>
        <w:br w:type="textWrapping"/>
        <w:t xml:space="preserve">Jaká je impedance obvodu na obrázku pro kmitočet </w:t>
      </w:r>
      <w:r w:rsidDel="00000000" w:rsidR="00000000" w:rsidRPr="00000000">
        <w:rPr>
          <w:rFonts w:ascii="Calibri" w:cs="Calibri" w:eastAsia="Calibri" w:hAnsi="Calibri"/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jdoucí k nule? </w:t>
        <w:br w:type="textWrapping"/>
        <w:t xml:space="preserve">Jaká je impedance obvodu na obrázku pro kmitočet </w:t>
      </w:r>
      <w:r w:rsidDel="00000000" w:rsidR="00000000" w:rsidRPr="00000000">
        <w:rPr>
          <w:rFonts w:ascii="Calibri" w:cs="Calibri" w:eastAsia="Calibri" w:hAnsi="Calibri"/>
          <w:b w:val="1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jdoucí k nekonečnu?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06425" cy="871997"/>
            <wp:effectExtent b="0" l="0" r="0" t="0"/>
            <wp:docPr id="19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6425" cy="8719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center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48471" cy="1106658"/>
            <wp:effectExtent b="0" l="0" r="0" t="0"/>
            <wp:docPr id="19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48471" cy="110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83235" cy="1183365"/>
            <wp:effectExtent b="0" l="0" r="0" t="0"/>
            <wp:docPr descr="Obsah obrázku text&#10;&#10;Popis byl vytvořen automaticky" id="164" name="image22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2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3235" cy="1183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96922" cy="1134407"/>
            <wp:effectExtent b="0" l="0" r="0" t="0"/>
            <wp:docPr id="16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6922" cy="1134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rPr>
          <w:sz w:val="36"/>
          <w:szCs w:val="36"/>
          <w:shd w:fill="ffd966" w:val="clear"/>
        </w:rPr>
      </w:pPr>
      <w:r w:rsidDel="00000000" w:rsidR="00000000" w:rsidRPr="00000000">
        <w:rPr>
          <w:sz w:val="36"/>
          <w:szCs w:val="36"/>
          <w:shd w:fill="ffd966" w:val="clear"/>
          <w:rtl w:val="0"/>
        </w:rPr>
        <w:t xml:space="preserve">Zesilovače biologických signálů</w:t>
        <w:br w:type="textWrapping"/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Nakreslete schématickou značku operačního zesilovače a vyznačte vstupní a výstupní veličiny.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55339" cy="1361796"/>
            <wp:effectExtent b="0" l="0" r="0" t="0"/>
            <wp:docPr id="16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5339" cy="1361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20781" cy="1284090"/>
            <wp:effectExtent b="0" l="0" r="0" t="0"/>
            <wp:docPr id="16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0781" cy="1284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Jaké vlastnosti má ideální operační zesilovač?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91092" cy="1346369"/>
            <wp:effectExtent b="0" l="0" r="0" t="0"/>
            <wp:docPr descr="Obsah obrázku text&#10;&#10;Popis byl vytvořen automaticky" id="168" name="image1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1092" cy="13463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sz w:val="22"/>
          <w:szCs w:val="22"/>
          <w:u w:val="none"/>
          <w:shd w:fill="auto" w:val="clear"/>
          <w:vertAlign w:val="baseline"/>
          <w:rtl w:val="0"/>
        </w:rPr>
        <w:t xml:space="preserve">Nakreslete převodní charakteristiku </w:t>
      </w:r>
      <w:r w:rsidDel="00000000" w:rsidR="00000000" w:rsidRPr="00000000">
        <w:rPr>
          <w:rFonts w:ascii="Calibri" w:cs="Calibri" w:eastAsia="Calibri" w:hAnsi="Calibri"/>
          <w:b w:val="1"/>
          <w:i w:val="1"/>
          <w:smallCaps w:val="0"/>
          <w:strike w:val="0"/>
          <w:sz w:val="22"/>
          <w:szCs w:val="22"/>
          <w:u w:val="none"/>
          <w:shd w:fill="auto" w:val="clear"/>
          <w:vertAlign w:val="baseline"/>
          <w:rtl w:val="0"/>
        </w:rPr>
        <w:t xml:space="preserve">U2 = f(U1)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sz w:val="22"/>
          <w:szCs w:val="22"/>
          <w:u w:val="none"/>
          <w:shd w:fill="auto" w:val="clear"/>
          <w:vertAlign w:val="baseline"/>
          <w:rtl w:val="0"/>
        </w:rPr>
        <w:t xml:space="preserve"> operačního zesilovače, tedy závislost výstupního napětí </w:t>
      </w:r>
      <w:r w:rsidDel="00000000" w:rsidR="00000000" w:rsidRPr="00000000">
        <w:rPr>
          <w:rFonts w:ascii="Calibri" w:cs="Calibri" w:eastAsia="Calibri" w:hAnsi="Calibri"/>
          <w:b w:val="1"/>
          <w:i w:val="1"/>
          <w:smallCaps w:val="0"/>
          <w:strike w:val="0"/>
          <w:sz w:val="22"/>
          <w:szCs w:val="22"/>
          <w:u w:val="none"/>
          <w:shd w:fill="auto" w:val="clear"/>
          <w:vertAlign w:val="baseline"/>
          <w:rtl w:val="0"/>
        </w:rPr>
        <w:t xml:space="preserve">U2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sz w:val="22"/>
          <w:szCs w:val="22"/>
          <w:u w:val="none"/>
          <w:shd w:fill="auto" w:val="clear"/>
          <w:vertAlign w:val="baseline"/>
          <w:rtl w:val="0"/>
        </w:rPr>
        <w:t xml:space="preserve"> na vstupním napětí </w:t>
      </w:r>
      <w:r w:rsidDel="00000000" w:rsidR="00000000" w:rsidRPr="00000000">
        <w:rPr>
          <w:rFonts w:ascii="Calibri" w:cs="Calibri" w:eastAsia="Calibri" w:hAnsi="Calibri"/>
          <w:b w:val="1"/>
          <w:i w:val="1"/>
          <w:smallCaps w:val="0"/>
          <w:strike w:val="0"/>
          <w:sz w:val="22"/>
          <w:szCs w:val="22"/>
          <w:u w:val="none"/>
          <w:shd w:fill="auto" w:val="clear"/>
          <w:vertAlign w:val="baseline"/>
          <w:rtl w:val="0"/>
        </w:rPr>
        <w:t xml:space="preserve">U1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sz w:val="22"/>
          <w:szCs w:val="22"/>
          <w:u w:val="none"/>
          <w:shd w:fill="auto" w:val="clear"/>
          <w:vertAlign w:val="baseline"/>
          <w:rtl w:val="0"/>
        </w:rPr>
        <w:t xml:space="preserve">, kde U1 je rozdílové napětí mezi neinvertujícím a invertujícím vstupem.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43743" cy="2831390"/>
            <wp:effectExtent b="0" l="0" r="0" t="0"/>
            <wp:docPr id="252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743" cy="2831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Nakreslete frekvenční charakteristiku (průběh velikosti zesílení v závislosti na kmitočtu) operačního zesilovače.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b w:val="1"/>
          <w:color w:val="ff0000"/>
        </w:rPr>
        <w:drawing>
          <wp:inline distB="114300" distT="114300" distL="114300" distR="114300">
            <wp:extent cx="1025908" cy="638658"/>
            <wp:effectExtent b="0" l="0" r="0" t="0"/>
            <wp:docPr id="256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25908" cy="638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ff0000"/>
        </w:rPr>
        <w:drawing>
          <wp:inline distB="114300" distT="114300" distL="114300" distR="114300">
            <wp:extent cx="3688061" cy="3104833"/>
            <wp:effectExtent b="0" l="0" r="0" t="0"/>
            <wp:docPr id="27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8061" cy="3104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Uveďte základní požadavky na zesilovač biologických signálů.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50200" cy="1990788"/>
            <wp:effectExtent b="0" l="0" r="0" t="0"/>
            <wp:docPr descr="Obsah obrázku stůl&#10;&#10;Popis byl vytvořen automaticky" id="170" name="image9.png"/>
            <a:graphic>
              <a:graphicData uri="http://schemas.openxmlformats.org/drawingml/2006/picture">
                <pic:pic>
                  <pic:nvPicPr>
                    <pic:cNvPr descr="Obsah obrázku stůl&#10;&#10;Popis byl vytvořen automaticky" id="0" name="image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0200" cy="1990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Jak je definován souhlasný a rozdílový signál na vstupu diferenciálního zesilovače?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350482" cy="2294545"/>
            <wp:effectExtent b="0" l="0" r="0" t="0"/>
            <wp:docPr descr="Obsah obrázku text&#10;&#10;Popis byl vytvořen automaticky" id="171" name="image3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0482" cy="2294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Jaké požadujeme zesílení souhlasné a rozdílové složky vstupního signálu?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79880" cy="1147842"/>
            <wp:effectExtent b="0" l="0" r="0" t="0"/>
            <wp:docPr descr="Obsah obrázku stůl&#10;&#10;Popis byl vytvořen automaticky" id="172" name="image7.png"/>
            <a:graphic>
              <a:graphicData uri="http://schemas.openxmlformats.org/drawingml/2006/picture">
                <pic:pic>
                  <pic:nvPicPr>
                    <pic:cNvPr descr="Obsah obrázku stůl&#10;&#10;Popis byl vytvořen automaticky" id="0" name="image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9880" cy="11478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67955" cy="1189862"/>
            <wp:effectExtent b="0" l="0" r="0" t="0"/>
            <wp:docPr descr="Obsah obrázku text&#10;&#10;Popis byl vytvořen automaticky" id="174" name="image18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7955" cy="1189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85339" cy="1188420"/>
            <wp:effectExtent b="0" l="0" r="0" t="0"/>
            <wp:docPr descr="Obsah obrázku stůl&#10;&#10;Popis byl vytvořen automaticky" id="175" name="image11.png"/>
            <a:graphic>
              <a:graphicData uri="http://schemas.openxmlformats.org/drawingml/2006/picture">
                <pic:pic>
                  <pic:nvPicPr>
                    <pic:cNvPr descr="Obsah obrázku stůl&#10;&#10;Popis byl vytvořen automaticky" id="0" name="image1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5339" cy="1188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 rozumíme zkratkou CMRR?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539471" cy="1921682"/>
            <wp:effectExtent b="0" l="0" r="0" t="0"/>
            <wp:docPr descr="Obsah obrázku text&#10;&#10;Popis byl vytvořen automaticky" id="222" name="image58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5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9471" cy="19216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Nakreslete principiální schéma zapojení přístrojového zesilovače. K čemu slouží jednotlivé části zapojení?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46324" cy="1881121"/>
            <wp:effectExtent b="0" l="0" r="0" t="0"/>
            <wp:docPr id="22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6324" cy="18811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41024" cy="500953"/>
            <wp:effectExtent b="0" l="0" r="0" t="0"/>
            <wp:docPr descr="Obsah obrázku text&#10;&#10;Popis byl vytvořen automaticky" id="224" name="image80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8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1024" cy="500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1"/>
        <w:rPr>
          <w:sz w:val="36"/>
          <w:szCs w:val="36"/>
          <w:shd w:fill="ffd966" w:val="clear"/>
        </w:rPr>
      </w:pPr>
      <w:r w:rsidDel="00000000" w:rsidR="00000000" w:rsidRPr="00000000">
        <w:rPr>
          <w:sz w:val="36"/>
          <w:szCs w:val="36"/>
          <w:shd w:fill="ffd966" w:val="clear"/>
          <w:rtl w:val="0"/>
        </w:rPr>
        <w:t xml:space="preserve">Elektrokardiografie</w:t>
        <w:br w:type="textWrapping"/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0" distT="0" distL="0" distR="0">
            <wp:extent cx="2092279" cy="714148"/>
            <wp:effectExtent b="0" l="0" r="0" t="0"/>
            <wp:docPr descr="Obsah obrázku text, interiér, snímek obrazovky&#10;&#10;Popis byl vytvořen automaticky" id="225" name="image60.png"/>
            <a:graphic>
              <a:graphicData uri="http://schemas.openxmlformats.org/drawingml/2006/picture">
                <pic:pic>
                  <pic:nvPicPr>
                    <pic:cNvPr descr="Obsah obrázku text, interiér, snímek obrazovky&#10;&#10;Popis byl vytvořen automaticky" id="0" name="image6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2279" cy="714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Popište standardní 12 svodový systém pro měření srdeční činnosti. </w:t>
        <w:br w:type="textWrapping"/>
        <w:t xml:space="preserve">Jaké elektrody a jaké svody využívá? </w:t>
        <w:br w:type="textWrapping"/>
        <w:t xml:space="preserve">Jakým způsobem je potlačována souhlasná složka měřených signálů?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09662" cy="960719"/>
            <wp:effectExtent b="0" l="0" r="0" t="0"/>
            <wp:docPr descr="Obsah obrázku text&#10;&#10;Popis byl vytvořen automaticky" id="226" name="image56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5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9662" cy="9607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20972" cy="1340727"/>
            <wp:effectExtent b="0" l="0" r="0" t="0"/>
            <wp:docPr id="22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0972" cy="13407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851330" cy="1324489"/>
            <wp:effectExtent b="0" l="0" r="0" t="0"/>
            <wp:docPr descr="Obsah obrázku stůl&#10;&#10;Popis byl vytvořen automaticky" id="229" name="image69.png"/>
            <a:graphic>
              <a:graphicData uri="http://schemas.openxmlformats.org/drawingml/2006/picture">
                <pic:pic>
                  <pic:nvPicPr>
                    <pic:cNvPr descr="Obsah obrázku stůl&#10;&#10;Popis byl vytvořen automaticky" id="0" name="image6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1330" cy="1324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72000" cy="1281146"/>
            <wp:effectExtent b="0" l="0" r="0" t="0"/>
            <wp:docPr id="23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2000" cy="1281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91954" cy="1290397"/>
            <wp:effectExtent b="0" l="0" r="0" t="0"/>
            <wp:docPr descr="Obsah obrázku stůl&#10;&#10;Popis byl vytvořen automaticky" id="231" name="image70.png"/>
            <a:graphic>
              <a:graphicData uri="http://schemas.openxmlformats.org/drawingml/2006/picture">
                <pic:pic>
                  <pic:nvPicPr>
                    <pic:cNvPr descr="Obsah obrázku stůl&#10;&#10;Popis byl vytvořen automaticky" id="0" name="image7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1954" cy="1290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893002" cy="749262"/>
            <wp:effectExtent b="0" l="0" r="0" t="0"/>
            <wp:docPr descr="Obsah obrázku text&#10;&#10;Popis byl vytvořen automaticky" id="232" name="image67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6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3002" cy="749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891417" cy="1281441"/>
            <wp:effectExtent b="0" l="0" r="0" t="0"/>
            <wp:docPr id="22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1417" cy="12814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84913" cy="896295"/>
            <wp:effectExtent b="0" l="0" r="0" t="0"/>
            <wp:docPr id="20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4913" cy="8962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0" distT="0" distL="0" distR="0">
            <wp:extent cx="1722929" cy="1293908"/>
            <wp:effectExtent b="0" l="0" r="0" t="0"/>
            <wp:docPr id="25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2929" cy="1293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2933700</wp:posOffset>
            </wp:positionH>
            <wp:positionV relativeFrom="paragraph">
              <wp:posOffset>1400175</wp:posOffset>
            </wp:positionV>
            <wp:extent cx="2342347" cy="1053270"/>
            <wp:effectExtent b="0" l="0" r="0" t="0"/>
            <wp:wrapNone/>
            <wp:docPr descr="Obsah obrázku text&#10;&#10;Popis byl vytvořen automaticky" id="228" name="image65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6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42347" cy="10532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Uveďte základní technické požadavky na elektrokardiograf. </w:t>
        <w:br w:type="textWrapping"/>
        <w:t xml:space="preserve">Nakreslete a stručně popište blokové schéma elektrokardiografu. </w:t>
        <w:br w:type="textWrapping"/>
        <w:t xml:space="preserve">Vysvětlete funkci jednotlivých bloků.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28229" cy="1558746"/>
            <wp:effectExtent b="0" l="0" r="0" t="0"/>
            <wp:docPr descr="Obsah obrázku text&#10;&#10;Popis byl vytvořen automaticky" id="209" name="image35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3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8229" cy="1558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12116" cy="1325370"/>
            <wp:effectExtent b="0" l="0" r="0" t="0"/>
            <wp:docPr descr="Obsah obrázku text&#10;&#10;Popis byl vytvořen automaticky" id="211" name="image53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5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2116" cy="1325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69381" cy="2120212"/>
            <wp:effectExtent b="0" l="0" r="0" t="0"/>
            <wp:docPr id="21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9381" cy="2120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1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sz w:val="36"/>
          <w:szCs w:val="36"/>
          <w:shd w:fill="ffd966" w:val="clear"/>
          <w:rtl w:val="0"/>
        </w:rPr>
        <w:t xml:space="preserve">Kardiostimulátory a defibrilátory</w:t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Popište funkci asynchronního, synchronního R inhibovaného a stand-by stimulátoru. Jak je možné realizovat stimulátory s proměnnou frekvencí?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16603" cy="1499439"/>
            <wp:effectExtent b="0" l="0" r="0" t="0"/>
            <wp:docPr descr="Obsah obrázku text&#10;&#10;Popis byl vytvořen automaticky" id="215" name="image57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57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6603" cy="14994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44150" cy="1435038"/>
            <wp:effectExtent b="0" l="0" r="0" t="0"/>
            <wp:docPr descr="Obsah obrázku text&#10;&#10;Popis byl vytvořen automaticky" id="217" name="image59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5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4150" cy="1435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60739" cy="1549235"/>
            <wp:effectExtent b="0" l="0" r="0" t="0"/>
            <wp:docPr descr="Obsah obrázku text&#10;&#10;Popis byl vytvořen automaticky" id="218" name="image63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6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0739" cy="1549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99920" cy="1522598"/>
            <wp:effectExtent b="0" l="0" r="0" t="0"/>
            <wp:docPr descr="Obsah obrázku text&#10;&#10;Popis byl vytvořen automaticky" id="202" name="image50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5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9920" cy="1522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Podle jakých kritérií dělíme kardiostimulátory?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956890" cy="1472378"/>
            <wp:effectExtent b="0" l="0" r="0" t="0"/>
            <wp:docPr descr="Obsah obrázku text&#10;&#10;Popis byl vytvořen automaticky" id="203" name="image48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4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6890" cy="1472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Jak vypadá standardizovaný NASPE/NPEG kód pro označování kardiostimulátorů? Uveďte konkrétní příklady NASPE/NPEG kódů.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44619" cy="1526770"/>
            <wp:effectExtent b="0" l="0" r="0" t="0"/>
            <wp:docPr descr="Obsah obrázku text&#10;&#10;Popis byl vytvořen automaticky" id="264" name="image105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0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4619" cy="1526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744822" cy="1398659"/>
            <wp:effectExtent b="0" l="0" r="0" t="0"/>
            <wp:docPr descr="Obsah obrázku text, osoba, snímek obrazovky&#10;&#10;Popis byl vytvořen automaticky" id="265" name="image98.png"/>
            <a:graphic>
              <a:graphicData uri="http://schemas.openxmlformats.org/drawingml/2006/picture">
                <pic:pic>
                  <pic:nvPicPr>
                    <pic:cNvPr descr="Obsah obrázku text, osoba, snímek obrazovky&#10;&#10;Popis byl vytvořen automaticky" id="0" name="image9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4822" cy="1398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Vysvětlete pojmy přímá a nepřímá defibrilace. </w:t>
        <w:br w:type="textWrapping"/>
        <w:t xml:space="preserve">K čemu se tyto postupy využívají?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66162" cy="1419650"/>
            <wp:effectExtent b="0" l="0" r="0" t="0"/>
            <wp:docPr descr="Obsah obrázku text&#10;&#10;Popis byl vytvořen automaticky" id="267" name="image107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0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162" cy="141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82911" cy="1143529"/>
            <wp:effectExtent b="0" l="0" r="0" t="0"/>
            <wp:docPr descr="Obsah obrázku text&#10;&#10;Popis byl vytvořen automaticky" id="269" name="image104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0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2911" cy="1143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84185" cy="1371032"/>
            <wp:effectExtent b="0" l="0" r="0" t="0"/>
            <wp:docPr descr="Obsah obrázku text&#10;&#10;Popis byl vytvořen automaticky" id="271" name="image106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0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4185" cy="1371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Jaké jsou základní požadavky na defibrilační impuls? </w:t>
        <w:br w:type="textWrapping"/>
        <w:t xml:space="preserve">Jaké tvary defibrilačních pulsů se používají? </w:t>
        <w:br w:type="textWrapping"/>
        <w:t xml:space="preserve">Jak vypadá defibrilační impuls generovaný pasivním RLC obvodem?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leader="none" w:pos="9072"/>
        </w:tabs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966941" cy="1553930"/>
            <wp:effectExtent b="0" l="0" r="0" t="0"/>
            <wp:docPr descr="Obsah obrázku text&#10;&#10;Popis byl vytvořen automaticky" id="273" name="image120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2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6941" cy="1553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97825" cy="1707722"/>
            <wp:effectExtent b="0" l="0" r="0" t="0"/>
            <wp:docPr id="275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7825" cy="1707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ab/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leader="none" w:pos="9072"/>
        </w:tabs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b w:val="1"/>
        </w:rPr>
        <w:drawing>
          <wp:inline distB="0" distT="0" distL="0" distR="0">
            <wp:extent cx="2230994" cy="1643431"/>
            <wp:effectExtent b="0" l="0" r="0" t="0"/>
            <wp:docPr id="259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0994" cy="1643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22692" cy="1635698"/>
            <wp:effectExtent b="0" l="0" r="0" t="0"/>
            <wp:docPr id="261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2692" cy="1635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right" w:leader="none" w:pos="9072"/>
        </w:tabs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Nakreslete a stručně popište blokové schéma defibrilátoru.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09728" cy="1361263"/>
            <wp:effectExtent b="0" l="0" r="0" t="0"/>
            <wp:docPr id="262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9728" cy="1361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Jaké elektrody se používají pro defibrilaci?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609600</wp:posOffset>
            </wp:positionH>
            <wp:positionV relativeFrom="paragraph">
              <wp:posOffset>174185</wp:posOffset>
            </wp:positionV>
            <wp:extent cx="2400300" cy="1625762"/>
            <wp:effectExtent b="0" l="0" r="0" t="0"/>
            <wp:wrapNone/>
            <wp:docPr descr="Obsah obrázku text&#10;&#10;Popis byl vytvořen automaticky" id="178" name="image8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8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6257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 jsou to implantabilní kardioverter defibrilátory (ICD)?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866503" cy="1660320"/>
            <wp:effectExtent b="0" l="0" r="0" t="0"/>
            <wp:docPr descr="Obsah obrázku text&#10;&#10;Popis byl vytvořen automaticky" id="245" name="image78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7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6503" cy="1660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1"/>
        <w:rPr>
          <w:sz w:val="36"/>
          <w:szCs w:val="36"/>
          <w:shd w:fill="ffd966" w:val="clear"/>
        </w:rPr>
      </w:pPr>
      <w:r w:rsidDel="00000000" w:rsidR="00000000" w:rsidRPr="00000000">
        <w:rPr>
          <w:sz w:val="36"/>
          <w:szCs w:val="36"/>
          <w:shd w:fill="ffd966" w:val="clear"/>
          <w:rtl w:val="0"/>
        </w:rPr>
        <w:br w:type="textWrapping"/>
        <w:br w:type="textWrapping"/>
        <w:br w:type="textWrapping"/>
      </w:r>
      <w:r w:rsidDel="00000000" w:rsidR="00000000" w:rsidRPr="00000000">
        <w:rPr>
          <w:sz w:val="36"/>
          <w:szCs w:val="36"/>
          <w:shd w:fill="ffd966" w:val="clear"/>
          <w:rtl w:val="0"/>
        </w:rPr>
        <w:t xml:space="preserve">Elektroencefalografie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0" distT="0" distL="0" distR="0">
            <wp:extent cx="2961282" cy="1157282"/>
            <wp:effectExtent b="0" l="0" r="0" t="0"/>
            <wp:docPr descr="Obsah obrázku text&#10;&#10;Popis byl vytvořen automaticky" id="248" name="image84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8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1282" cy="1157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2402958" cy="1105675"/>
            <wp:effectExtent b="0" l="0" r="0" t="0"/>
            <wp:wrapSquare wrapText="bothSides" distB="0" distT="0" distL="114300" distR="114300"/>
            <wp:docPr descr="Obsah obrázku text&#10;&#10;Popis byl vytvořen automaticky" id="240" name="image90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9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2958" cy="1105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Popište systém EEG svodů 10-20 (svody + referenční svorky).</w:t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85669" cy="1517941"/>
            <wp:effectExtent b="0" l="0" r="0" t="0"/>
            <wp:docPr id="24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5669" cy="1517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20422" cy="1551955"/>
            <wp:effectExtent b="0" l="0" r="0" t="0"/>
            <wp:docPr id="25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0422" cy="1551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50627" cy="1409513"/>
            <wp:effectExtent b="0" l="0" r="0" t="0"/>
            <wp:docPr descr="Obsah obrázku text&#10;&#10;Popis byl vytvořen automaticky" id="253" name="image83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83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0627" cy="1409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Vysvětlete pojem evokované potenciály. Jaké evokované potenciály znáte? Jak se jednotlivé evokované potenciály měří a jaké jsou typické hodnoty naměřených signálů?</w:t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61557" cy="1409096"/>
            <wp:effectExtent b="0" l="0" r="0" t="0"/>
            <wp:docPr descr="Obsah obrázku text&#10;&#10;Popis byl vytvořen automaticky" id="255" name="image108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0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1557" cy="14090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37846" cy="1410125"/>
            <wp:effectExtent b="0" l="0" r="0" t="0"/>
            <wp:docPr descr="Obsah obrázku text&#10;&#10;Popis byl vytvořen automaticky" id="236" name="image77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7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7846" cy="1410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82467" cy="1299568"/>
            <wp:effectExtent b="0" l="0" r="0" t="0"/>
            <wp:docPr descr="Obsah obrázku text&#10;&#10;Popis byl vytvořen automaticky" id="238" name="image75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7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2467" cy="1299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37197" cy="1301572"/>
            <wp:effectExtent b="0" l="0" r="0" t="0"/>
            <wp:docPr descr="Obsah obrázku text&#10;&#10;Popis byl vytvořen automaticky" id="241" name="image71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7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7197" cy="1301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705616" cy="1546159"/>
            <wp:effectExtent b="0" l="0" r="0" t="0"/>
            <wp:docPr id="24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5616" cy="1546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Nakreslete a stručně popište blokové schéma </w:t>
      </w:r>
      <w:r w:rsidDel="00000000" w:rsidR="00000000" w:rsidRPr="00000000">
        <w:rPr>
          <w:b w:val="1"/>
          <w:rtl w:val="0"/>
        </w:rPr>
        <w:t xml:space="preserve">elektroencefalografu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786151" cy="2378101"/>
            <wp:effectExtent b="0" l="0" r="0" t="0"/>
            <wp:docPr id="313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151" cy="2378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3667125</wp:posOffset>
            </wp:positionH>
            <wp:positionV relativeFrom="paragraph">
              <wp:posOffset>2000250</wp:posOffset>
            </wp:positionV>
            <wp:extent cx="2229168" cy="1641105"/>
            <wp:effectExtent b="0" l="0" r="0" t="0"/>
            <wp:wrapNone/>
            <wp:docPr id="16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9168" cy="16411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D">
      <w:pPr>
        <w:pStyle w:val="Heading1"/>
        <w:rPr/>
      </w:pPr>
      <w:r w:rsidDel="00000000" w:rsidR="00000000" w:rsidRPr="00000000">
        <w:rPr>
          <w:rtl w:val="0"/>
        </w:rPr>
        <w:t xml:space="preserve">Elektromyografie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0" distT="0" distL="0" distR="0">
            <wp:extent cx="2434153" cy="554219"/>
            <wp:effectExtent b="0" l="0" r="0" t="0"/>
            <wp:docPr descr="Obsah obrázku text&#10;&#10;Popis byl vytvořen automaticky" id="316" name="image148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4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4153" cy="5542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Jaké způsoby snímání EMG signálu znáte, jaké jsou výhody a nevýhody toho kterého způsobu? Jaké elektrody se používají pro snímání EMG signálu?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79117" cy="1040033"/>
            <wp:effectExtent b="0" l="0" r="0" t="0"/>
            <wp:docPr descr="Obsah obrázku text&#10;&#10;Popis byl vytvořen automaticky" id="318" name="image170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70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9117" cy="1040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21725" cy="815482"/>
            <wp:effectExtent b="0" l="0" r="0" t="0"/>
            <wp:docPr descr="Obsah obrázku text&#10;&#10;Popis byl vytvořen automaticky" id="320" name="image164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6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1725" cy="815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21178" cy="1594496"/>
            <wp:effectExtent b="0" l="0" r="0" t="0"/>
            <wp:docPr id="323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1178" cy="1594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34571" cy="1028706"/>
            <wp:effectExtent b="0" l="0" r="0" t="0"/>
            <wp:docPr descr="Obsah obrázku text&#10;&#10;Popis byl vytvořen automaticky" id="187" name="image20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2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4571" cy="10287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Nakreslete a stručně popište blokové schéma elektromyografu. Jaký vliv mají stimulační impulsy na vstupní obvody elektromyografu, jak lze tento vliv potlačit?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07054" cy="1711344"/>
            <wp:effectExtent b="0" l="0" r="0" t="0"/>
            <wp:docPr id="18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7054" cy="1711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878716" cy="1303642"/>
            <wp:effectExtent b="0" l="0" r="0" t="0"/>
            <wp:docPr descr="Obsah obrázku text&#10;&#10;Popis byl vytvořen automaticky" id="189" name="image21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2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8716" cy="1303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1"/>
        <w:rPr>
          <w:sz w:val="36"/>
          <w:szCs w:val="36"/>
          <w:shd w:fill="ffd966" w:val="clear"/>
        </w:rPr>
      </w:pPr>
      <w:r w:rsidDel="00000000" w:rsidR="00000000" w:rsidRPr="00000000">
        <w:rPr>
          <w:sz w:val="36"/>
          <w:szCs w:val="36"/>
          <w:shd w:fill="ffd966" w:val="clear"/>
          <w:rtl w:val="0"/>
        </w:rPr>
        <w:t xml:space="preserve">Měření krevního tlaku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0" distT="0" distL="0" distR="0">
            <wp:extent cx="2753043" cy="1365596"/>
            <wp:effectExtent b="0" l="0" r="0" t="0"/>
            <wp:docPr descr="Obsah obrázku text&#10;&#10;Popis byl vytvořen automaticky" id="188" name="image29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2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3043" cy="1365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0" distT="0" distL="0" distR="0">
            <wp:extent cx="2524945" cy="1246492"/>
            <wp:effectExtent b="0" l="0" r="0" t="0"/>
            <wp:docPr descr="Obsah obrázku text&#10;&#10;Popis byl vytvořen automaticky" id="183" name="image16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6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945" cy="1246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Popište nejběžnější metody používané k neinvazivnímu měření krevního tlaku.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26146" cy="998613"/>
            <wp:effectExtent b="0" l="0" r="0" t="0"/>
            <wp:docPr descr="Obsah obrázku text&#10;&#10;Popis byl vytvořen automaticky" id="182" name="image10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0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6146" cy="998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960911" cy="972418"/>
            <wp:effectExtent b="0" l="0" r="0" t="0"/>
            <wp:docPr descr="Obsah obrázku text&#10;&#10;Popis byl vytvořen automaticky" id="185" name="image23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23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0911" cy="9724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01426" cy="1129783"/>
            <wp:effectExtent b="0" l="0" r="0" t="0"/>
            <wp:docPr descr="Obsah obrázku text&#10;&#10;Popis byl vytvořen automaticky" id="184" name="image25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25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1426" cy="1129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71771" cy="1231221"/>
            <wp:effectExtent b="0" l="0" r="0" t="0"/>
            <wp:docPr id="18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771" cy="1231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Nakreslete a stručně popište blokové schéma elektronického tonometru využívajícího k neinvazivnímu měření krevního tlaku oscilometrickou metodu.</w:t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04123" cy="1555852"/>
            <wp:effectExtent b="0" l="0" r="0" t="0"/>
            <wp:docPr id="18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4123" cy="1555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Jaký je vztah mezi systolickým, diastolickým a středním arteriálním tlakem?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54176" cy="1769260"/>
            <wp:effectExtent b="0" l="0" r="0" t="0"/>
            <wp:docPr descr="Obsah obrázku text&#10;&#10;Popis byl vytvořen automaticky" id="294" name="image134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34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4176" cy="1769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06805" cy="1651601"/>
            <wp:effectExtent b="0" l="0" r="0" t="0"/>
            <wp:docPr id="288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6805" cy="1651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Stručně popište problematiku invazivního měření krevního tlaku. Jaké snímače je možné použít k invazivnímu měření krevního tlaku?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725468" cy="1447905"/>
            <wp:effectExtent b="0" l="0" r="0" t="0"/>
            <wp:docPr descr="Obsah obrázku text&#10;&#10;Popis byl vytvořen automaticky" id="286" name="image127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27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5468" cy="1447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30642" cy="1402642"/>
            <wp:effectExtent b="0" l="0" r="0" t="0"/>
            <wp:docPr descr="Obsah obrázku text&#10;&#10;Popis byl vytvořen automaticky" id="290" name="image125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25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0642" cy="1402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36854" cy="1707581"/>
            <wp:effectExtent b="0" l="0" r="0" t="0"/>
            <wp:docPr descr="Obsah obrázku text&#10;&#10;Popis byl vytvořen automaticky" id="289" name="image130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30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6854" cy="1707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1"/>
        <w:rPr>
          <w:sz w:val="36"/>
          <w:szCs w:val="36"/>
          <w:shd w:fill="ffd966" w:val="clear"/>
        </w:rPr>
      </w:pPr>
      <w:r w:rsidDel="00000000" w:rsidR="00000000" w:rsidRPr="00000000">
        <w:rPr>
          <w:sz w:val="36"/>
          <w:szCs w:val="36"/>
          <w:shd w:fill="ffd966" w:val="clear"/>
          <w:rtl w:val="0"/>
        </w:rPr>
        <w:t xml:space="preserve">Měření srdečního výdeje</w:t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Vysvětlete princip dilučních metod pro měření srdečního výdeje. Jaké požadavky musí splňovat zvolený indikátor, jaké indikátory se běžně používají?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27248" cy="1051413"/>
            <wp:effectExtent b="0" l="0" r="0" t="0"/>
            <wp:docPr descr="Obsah obrázku text, interiér, snímek obrazovky&#10;&#10;Popis byl vytvořen automaticky" id="283" name="image119.png"/>
            <a:graphic>
              <a:graphicData uri="http://schemas.openxmlformats.org/drawingml/2006/picture">
                <pic:pic>
                  <pic:nvPicPr>
                    <pic:cNvPr descr="Obsah obrázku text, interiér, snímek obrazovky&#10;&#10;Popis byl vytvořen automaticky" id="0" name="image119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7248" cy="1051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18746" cy="1376147"/>
            <wp:effectExtent b="0" l="0" r="0" t="0"/>
            <wp:docPr descr="Obsah obrázku text&#10;&#10;Popis byl vytvořen automaticky" id="282" name="image112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12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8746" cy="1376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Popište termodiluční metodu a metodu barvivové diluce.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06840" cy="826428"/>
            <wp:effectExtent b="0" l="0" r="0" t="0"/>
            <wp:docPr descr="Obsah obrázku text&#10;&#10;Popis byl vytvořen automaticky" id="285" name="image114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14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6840" cy="826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233782" cy="854157"/>
            <wp:effectExtent b="0" l="0" r="0" t="0"/>
            <wp:docPr id="284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3782" cy="854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58288" cy="1313913"/>
            <wp:effectExtent b="0" l="0" r="0" t="0"/>
            <wp:docPr id="281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8288" cy="1313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10454" cy="1416117"/>
            <wp:effectExtent b="0" l="0" r="0" t="0"/>
            <wp:docPr id="326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0454" cy="1416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02704" cy="1379293"/>
            <wp:effectExtent b="0" l="0" r="0" t="0"/>
            <wp:docPr descr="Obsah obrázku stůl&#10;&#10;Popis byl vytvořen automaticky" id="325" name="image157.png"/>
            <a:graphic>
              <a:graphicData uri="http://schemas.openxmlformats.org/drawingml/2006/picture">
                <pic:pic>
                  <pic:nvPicPr>
                    <pic:cNvPr descr="Obsah obrázku stůl&#10;&#10;Popis byl vytvořen automaticky" id="0" name="image157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2704" cy="1379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18631" cy="1331366"/>
            <wp:effectExtent b="0" l="0" r="0" t="0"/>
            <wp:docPr descr="Obsah obrázku text&#10;&#10;Popis byl vytvořen automaticky" id="311" name="image147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47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8631" cy="1331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73248" cy="1124975"/>
            <wp:effectExtent b="0" l="0" r="0" t="0"/>
            <wp:docPr descr="Obsah obrázku text&#10;&#10;Popis byl vytvořen automaticky" id="309" name="image149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49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3248" cy="112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65394" cy="1308974"/>
            <wp:effectExtent b="0" l="0" r="0" t="0"/>
            <wp:docPr descr="Obsah obrázku text&#10;&#10;Popis byl vytvořen automaticky" id="317" name="image146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46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5394" cy="1308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848980" cy="1274748"/>
            <wp:effectExtent b="0" l="0" r="0" t="0"/>
            <wp:docPr id="314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8980" cy="1274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75970" cy="1793440"/>
            <wp:effectExtent b="0" l="0" r="0" t="0"/>
            <wp:docPr id="30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5970" cy="1793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73169" cy="1637056"/>
            <wp:effectExtent b="0" l="0" r="0" t="0"/>
            <wp:docPr descr="Obsah obrázku stůl&#10;&#10;Popis byl vytvořen automaticky" id="303" name="image152.png"/>
            <a:graphic>
              <a:graphicData uri="http://schemas.openxmlformats.org/drawingml/2006/picture">
                <pic:pic>
                  <pic:nvPicPr>
                    <pic:cNvPr descr="Obsah obrázku stůl&#10;&#10;Popis byl vytvořen automaticky" id="0" name="image152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3169" cy="1637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845868" cy="1441806"/>
            <wp:effectExtent b="0" l="0" r="0" t="0"/>
            <wp:docPr descr="Obsah obrázku text&#10;&#10;Popis byl vytvořen automaticky" id="307" name="image145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45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5868" cy="1441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1"/>
        <w:rPr>
          <w:sz w:val="36"/>
          <w:szCs w:val="36"/>
          <w:shd w:fill="ffd966" w:val="clear"/>
        </w:rPr>
      </w:pPr>
      <w:r w:rsidDel="00000000" w:rsidR="00000000" w:rsidRPr="00000000">
        <w:rPr>
          <w:sz w:val="36"/>
          <w:szCs w:val="36"/>
          <w:shd w:fill="ffd966" w:val="clear"/>
          <w:rtl w:val="0"/>
        </w:rPr>
        <w:t xml:space="preserve">Pulsní oxymetrie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Vysvětlete pojem kyslíková saturace krve.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513832" cy="1476557"/>
            <wp:effectExtent b="0" l="0" r="0" t="0"/>
            <wp:docPr descr="Obsah obrázku stůl&#10;&#10;Popis byl vytvořen automaticky" id="250" name="image86.png"/>
            <a:graphic>
              <a:graphicData uri="http://schemas.openxmlformats.org/drawingml/2006/picture">
                <pic:pic>
                  <pic:nvPicPr>
                    <pic:cNvPr descr="Obsah obrázku stůl&#10;&#10;Popis byl vytvořen automaticky" id="0" name="image86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3832" cy="14765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3232150</wp:posOffset>
            </wp:positionH>
            <wp:positionV relativeFrom="paragraph">
              <wp:posOffset>1475976</wp:posOffset>
            </wp:positionV>
            <wp:extent cx="1693545" cy="842645"/>
            <wp:effectExtent b="0" l="0" r="0" t="0"/>
            <wp:wrapNone/>
            <wp:docPr id="276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3545" cy="8426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Jaké jsou absorpční vlastnosti hemoglobinu?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782788" cy="1741898"/>
            <wp:effectExtent b="0" l="0" r="0" t="0"/>
            <wp:docPr descr="Obsah obrázku text&#10;&#10;Popis byl vytvořen automaticky" id="257" name="image94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94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2788" cy="1741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710245" cy="1037506"/>
            <wp:effectExtent b="0" l="0" r="0" t="0"/>
            <wp:docPr descr="Obsah obrázku text&#10;&#10;Popis byl vytvořen automaticky" id="254" name="image101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01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0245" cy="1037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Vysvětlete princip pulsní oxymetrie.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69654" cy="1009006"/>
            <wp:effectExtent b="0" l="0" r="0" t="0"/>
            <wp:docPr id="24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9654" cy="1009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18664" cy="998838"/>
            <wp:effectExtent b="0" l="0" r="0" t="0"/>
            <wp:docPr descr="Obsah obrázku text&#10;&#10;Popis byl vytvořen automaticky" id="244" name="image76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76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8664" cy="99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28180" cy="851112"/>
            <wp:effectExtent b="0" l="0" r="0" t="0"/>
            <wp:docPr descr="Obsah obrázku text&#10;&#10;Popis byl vytvořen automaticky" id="247" name="image88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88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8180" cy="851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270832" cy="1659229"/>
            <wp:effectExtent b="0" l="0" r="0" t="0"/>
            <wp:docPr descr="Obsah obrázku text, stůl&#10;&#10;Popis byl vytvořen automaticky" id="237" name="image68.png"/>
            <a:graphic>
              <a:graphicData uri="http://schemas.openxmlformats.org/drawingml/2006/picture">
                <pic:pic>
                  <pic:nvPicPr>
                    <pic:cNvPr descr="Obsah obrázku text, stůl&#10;&#10;Popis byl vytvořen automaticky" id="0" name="image68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0832" cy="16592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454025</wp:posOffset>
            </wp:positionH>
            <wp:positionV relativeFrom="paragraph">
              <wp:posOffset>-169751</wp:posOffset>
            </wp:positionV>
            <wp:extent cx="2055495" cy="1014730"/>
            <wp:effectExtent b="0" l="0" r="0" t="0"/>
            <wp:wrapNone/>
            <wp:docPr descr="Obsah obrázku text&#10;&#10;Popis byl vytvořen automaticky" id="179" name="image5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5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5495" cy="10147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6">
      <w:pPr>
        <w:pStyle w:val="Heading1"/>
        <w:rPr>
          <w:sz w:val="36"/>
          <w:szCs w:val="36"/>
          <w:shd w:fill="ffd966" w:val="clear"/>
        </w:rPr>
      </w:pPr>
      <w:r w:rsidDel="00000000" w:rsidR="00000000" w:rsidRPr="00000000">
        <w:rPr>
          <w:sz w:val="36"/>
          <w:szCs w:val="36"/>
          <w:shd w:fill="ffd966" w:val="clear"/>
          <w:rtl w:val="0"/>
        </w:rPr>
        <w:t xml:space="preserve">Měření tělesné teploty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Uveďte nejběžnější metody používané pro měření tělesné teploty. Jaké snímače se nejčastěji využívají v elektronických kontaktních teploměrech? Jaké jsou jejich vlastnosti?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724592" cy="1262052"/>
            <wp:effectExtent b="0" l="0" r="0" t="0"/>
            <wp:docPr id="280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592" cy="12620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lékařský teploměr - zúžení -&gt; paměť teploty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laboratorní teploměr - ukazuje aktuální teplotu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elektronický teploměr používá termistor - polovodičový senzor- mění odpor v závislosti na teplotě, nelineární, linearizace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3347485" cy="1877094"/>
            <wp:effectExtent b="0" l="0" r="0" t="0"/>
            <wp:docPr id="17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7485" cy="1877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Stručně popište problematiku bezkontaktního měření tělesné teploty. </w:t>
        <w:br w:type="textWrapping"/>
        <w:t xml:space="preserve">Jaké snímače se nejčastěji využívají v elektronických bezkontaktních teploměrech. 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48417" cy="1474227"/>
            <wp:effectExtent b="0" l="0" r="0" t="0"/>
            <wp:docPr id="17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417" cy="1474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515042" cy="981888"/>
            <wp:effectExtent b="0" l="0" r="0" t="0"/>
            <wp:docPr id="19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5042" cy="981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 charakterizují pojmy emisivita, propustnost a odrazivost tělesa a jaký pro ně platí vztah?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2"/>
        </w:numPr>
        <w:spacing w:after="0" w:afterAutospacing="0" w:before="240" w:lineRule="auto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Emisivita (ε): </w:t>
      </w:r>
      <w:r w:rsidDel="00000000" w:rsidR="00000000" w:rsidRPr="00000000">
        <w:rPr>
          <w:rtl w:val="0"/>
        </w:rPr>
        <w:t xml:space="preserve">Vyjadřuje schopnost tělesa vyzařovat tepelné záření ve srovnání s ideálním černým tělesem. Hodnota je v intervalu 0–1, přičemž 1 odpovídá ideálnímu černému tělesu.</w:t>
      </w:r>
    </w:p>
    <w:p w:rsidR="00000000" w:rsidDel="00000000" w:rsidP="00000000" w:rsidRDefault="00000000" w:rsidRPr="00000000" w14:paraId="000000C4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Propustnost (τ): </w:t>
      </w:r>
      <w:r w:rsidDel="00000000" w:rsidR="00000000" w:rsidRPr="00000000">
        <w:rPr>
          <w:rtl w:val="0"/>
        </w:rPr>
        <w:t xml:space="preserve">Udává podíl záření, které tělesem projde (tj. není pohlceno ani odraženo). Týká se především průhledných nebo průsvitných materiálů.</w:t>
      </w:r>
    </w:p>
    <w:p w:rsidR="00000000" w:rsidDel="00000000" w:rsidP="00000000" w:rsidRDefault="00000000" w:rsidRPr="00000000" w14:paraId="000000C5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Odrazivost (ρ): </w:t>
      </w:r>
      <w:r w:rsidDel="00000000" w:rsidR="00000000" w:rsidRPr="00000000">
        <w:rPr>
          <w:rtl w:val="0"/>
        </w:rPr>
        <w:t xml:space="preserve">Určuje podíl záření, které se od povrchu tělesa odrazí. Závisí na vlastnostech povrchu a vlnové délce záření.</w:t>
        <w:br w:type="textWrapping"/>
      </w:r>
    </w:p>
    <w:p w:rsidR="00000000" w:rsidDel="00000000" w:rsidP="00000000" w:rsidRDefault="00000000" w:rsidRPr="00000000" w14:paraId="000000C6">
      <w:pPr>
        <w:ind w:left="0" w:firstLine="0"/>
        <w:rPr/>
      </w:pPr>
      <w:r w:rsidDel="00000000" w:rsidR="00000000" w:rsidRPr="00000000">
        <w:rPr>
          <w:b w:val="1"/>
          <w:rtl w:val="0"/>
        </w:rPr>
        <w:br w:type="textWrapping"/>
        <w:br w:type="textWrapping"/>
        <w:br w:type="textWrapping"/>
        <w:br w:type="textWrapping"/>
        <w:t xml:space="preserve">Jaké hodnoty nabývají u absolutně černého tělesa.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227556" cy="890912"/>
            <wp:effectExtent b="0" l="0" r="0" t="0"/>
            <wp:docPr id="19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7556" cy="890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095566" cy="864712"/>
            <wp:effectExtent b="0" l="0" r="0" t="0"/>
            <wp:docPr id="22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566" cy="864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  <w:t xml:space="preserve">Energie dopadajícího IR záření cca 10x menší než near IR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695616" cy="1276667"/>
            <wp:effectExtent b="0" l="0" r="0" t="0"/>
            <wp:docPr id="266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616" cy="1276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1"/>
        <w:rPr>
          <w:sz w:val="36"/>
          <w:szCs w:val="36"/>
          <w:shd w:fill="ffd966" w:val="clear"/>
        </w:rPr>
      </w:pPr>
      <w:r w:rsidDel="00000000" w:rsidR="00000000" w:rsidRPr="00000000">
        <w:rPr>
          <w:sz w:val="36"/>
          <w:szCs w:val="36"/>
          <w:shd w:fill="ffd966" w:val="clear"/>
          <w:rtl w:val="0"/>
        </w:rPr>
        <w:t xml:space="preserve">Ultrazvukové diagnostické přístroje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Popište princip ultrazvukové diagnostiky.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331637" cy="1209812"/>
            <wp:effectExtent b="0" l="0" r="0" t="0"/>
            <wp:docPr descr="Obsah obrázku text&#10;&#10;Popis byl vytvořen automaticky" id="235" name="image79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79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1637" cy="1209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29381" cy="1207174"/>
            <wp:effectExtent b="0" l="0" r="0" t="0"/>
            <wp:docPr id="24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9381" cy="12071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Jaké frekvence ultrazvukových vln se ve zdravotnických diagnostických přístrojích využívají? Jaké vlnové délky odpovídají těmto frekvencím?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65865" cy="1200133"/>
            <wp:effectExtent b="0" l="0" r="0" t="0"/>
            <wp:docPr descr="Obsah obrázku text&#10;&#10;Popis byl vytvořen automaticky" id="272" name="image102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02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5865" cy="1200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49960" cy="1251875"/>
            <wp:effectExtent b="0" l="0" r="0" t="0"/>
            <wp:docPr descr="Obsah obrázku text&#10;&#10;Popis byl vytvořen automaticky" id="270" name="image109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09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9960" cy="125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714615" cy="1331314"/>
            <wp:effectExtent b="0" l="0" r="0" t="0"/>
            <wp:docPr descr="Obsah obrázku text&#10;&#10;Popis byl vytvořen automaticky" id="277" name="image117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17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615" cy="1331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rtl w:val="0"/>
        </w:rPr>
        <w:br w:type="textWrapping"/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 čemu dochází při průchodu ultrazvukové vlny přes rozhraní dvou prostředí s různými akustickými impedancemi?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396350" cy="825936"/>
            <wp:effectExtent b="0" l="0" r="0" t="0"/>
            <wp:docPr descr="Obsah obrázku text&#10;&#10;Popis byl vytvořen automaticky" id="274" name="image116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16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6350" cy="825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1079581" cy="747009"/>
            <wp:effectExtent b="0" l="0" r="0" t="0"/>
            <wp:docPr id="26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79581" cy="7470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65460" cy="1357899"/>
            <wp:effectExtent b="0" l="0" r="0" t="0"/>
            <wp:docPr descr="Obsah obrázku text&#10;&#10;Popis byl vytvořen automaticky" id="263" name="image99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99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5460" cy="13578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633182" cy="701739"/>
            <wp:effectExtent b="0" l="0" r="0" t="0"/>
            <wp:docPr descr="Obsah obrázku text&#10;&#10;Popis byl vytvořen automaticky" id="268" name="image111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111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3182" cy="7017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Uveďte absorpční zákon pro ultrazvukové vlny. Co z něho vyplývá? Jaká je střední hodnota absorpce pro měkké tkáně?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2753042</wp:posOffset>
            </wp:positionH>
            <wp:positionV relativeFrom="paragraph">
              <wp:posOffset>114268</wp:posOffset>
            </wp:positionV>
            <wp:extent cx="1704658" cy="1215822"/>
            <wp:effectExtent b="0" l="0" r="0" t="0"/>
            <wp:wrapNone/>
            <wp:docPr id="287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658" cy="12158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0" w:lineRule="auto"/>
        <w:ind w:left="720" w:firstLine="0"/>
        <w:rPr/>
      </w:pPr>
      <w:r w:rsidDel="00000000" w:rsidR="00000000" w:rsidRPr="00000000">
        <w:rPr>
          <w:b w:val="1"/>
        </w:rPr>
        <w:drawing>
          <wp:inline distB="0" distT="0" distL="0" distR="0">
            <wp:extent cx="2051685" cy="865429"/>
            <wp:effectExtent b="0" l="0" r="0" t="0"/>
            <wp:docPr descr="Obsah obrázku text, interiér, snímek obrazovky&#10;&#10;Popis byl vytvořen automaticky" id="279" name="image118.png"/>
            <a:graphic>
              <a:graphicData uri="http://schemas.openxmlformats.org/drawingml/2006/picture">
                <pic:pic>
                  <pic:nvPicPr>
                    <pic:cNvPr descr="Obsah obrázku text, interiér, snímek obrazovky&#10;&#10;Popis byl vytvořen automaticky" id="0" name="image118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865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Style w:val="Heading1"/>
        <w:rPr/>
      </w:pPr>
      <w:bookmarkStart w:colFirst="0" w:colLast="0" w:name="_heading=h.u9llmg5xw95l" w:id="1"/>
      <w:bookmarkEnd w:id="1"/>
      <w:r w:rsidDel="00000000" w:rsidR="00000000" w:rsidRPr="00000000">
        <w:rPr/>
        <w:drawing>
          <wp:inline distB="114300" distT="114300" distL="114300" distR="114300">
            <wp:extent cx="1829888" cy="467042"/>
            <wp:effectExtent b="0" l="0" r="0" t="0"/>
            <wp:docPr id="16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9888" cy="4670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1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bookmarkStart w:colFirst="0" w:colLast="0" w:name="_heading=h.li8dp5e8sgmh" w:id="2"/>
      <w:bookmarkEnd w:id="2"/>
      <w:r w:rsidDel="00000000" w:rsidR="00000000" w:rsidRPr="00000000">
        <w:rPr/>
        <w:drawing>
          <wp:inline distB="114300" distT="114300" distL="114300" distR="114300">
            <wp:extent cx="1838642" cy="519437"/>
            <wp:effectExtent b="0" l="0" r="0" t="0"/>
            <wp:docPr id="17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8642" cy="519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Jaké zobrazovací módy se používají v ultrazvukové diagnostice? </w:t>
        <w:br w:type="textWrapping"/>
        <w:t xml:space="preserve">Z jakých parametrů odražené vlny je tvořen obraz B-módu a jakým způsobem? </w:t>
        <w:br w:type="textWrapping"/>
        <w:t xml:space="preserve">Jakým způsobem je tvořen obraz v M-módu?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018440" cy="1513136"/>
            <wp:effectExtent b="0" l="0" r="0" t="0"/>
            <wp:docPr id="21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8440" cy="1513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13090" cy="1483912"/>
            <wp:effectExtent b="0" l="0" r="0" t="0"/>
            <wp:docPr id="21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3090" cy="14839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Stručně vysvětlete princip dopplerovské sonografie. V čem spočívá Dopplerův jev a jak s ním souvisí Dopplerova frekvence?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color w:val="2f5496"/>
          <w:sz w:val="32"/>
          <w:szCs w:val="32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1574144" cy="972861"/>
            <wp:effectExtent b="0" l="0" r="0" t="0"/>
            <wp:docPr descr="Obsah obrázku text&#10;&#10;Popis byl vytvořen automaticky" id="210" name="image51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51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4144" cy="972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569859" cy="1821493"/>
            <wp:effectExtent b="0" l="0" r="0" t="0"/>
            <wp:docPr descr="Obsah obrázku text&#10;&#10;Popis byl vytvořen automaticky" id="216" name="image61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61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9859" cy="1821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42804" cy="1458390"/>
            <wp:effectExtent b="0" l="0" r="0" t="0"/>
            <wp:docPr descr="Obsah obrázku text&#10;&#10;Popis byl vytvořen automaticky" id="214" name="image43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43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2804" cy="1458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Style w:val="Heading1"/>
        <w:rPr>
          <w:sz w:val="36"/>
          <w:szCs w:val="36"/>
          <w:shd w:fill="ffd966" w:val="clear"/>
        </w:rPr>
      </w:pPr>
      <w:r w:rsidDel="00000000" w:rsidR="00000000" w:rsidRPr="00000000">
        <w:rPr>
          <w:sz w:val="36"/>
          <w:szCs w:val="36"/>
          <w:shd w:fill="ffd966" w:val="clear"/>
          <w:rtl w:val="0"/>
        </w:rPr>
        <w:t xml:space="preserve">Umělá plicní ventilace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 je cílem umělé plicní ventilace? 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81399" cy="1493560"/>
            <wp:effectExtent b="0" l="0" r="0" t="0"/>
            <wp:docPr descr="Obsah obrázku text&#10;&#10;Popis byl vytvořen automaticky" id="205" name="image34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34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1399" cy="1493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Jaké jsou zásady protektivní ventilace?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87009" cy="1590343"/>
            <wp:effectExtent b="0" l="0" r="0" t="0"/>
            <wp:docPr descr="Obsah obrázku text&#10;&#10;Popis byl vytvořen automaticky" id="204" name="image44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44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7009" cy="1590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88600" cy="1250866"/>
            <wp:effectExtent b="0" l="0" r="0" t="0"/>
            <wp:docPr descr="Obsah obrázku text&#10;&#10;Popis byl vytvořen automaticky" id="208" name="image40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40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8600" cy="1250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Nakreslete a popište tlakově-objemovou charakteristiku plíce a náhradní elektrický model respirační soustavy.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485291" cy="1819589"/>
            <wp:effectExtent b="0" l="0" r="0" t="0"/>
            <wp:docPr id="20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5291" cy="1819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86990" cy="1822450"/>
            <wp:effectExtent b="0" l="0" r="0" t="0"/>
            <wp:docPr id="20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990" cy="182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Uveďte ventilační rovnici, vysvětlete, co reprezentují jednotlivé její členy a co vyjadřuje poddajnost respirační soustavy.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88299" cy="1855863"/>
            <wp:effectExtent b="0" l="0" r="0" t="0"/>
            <wp:docPr descr="Obsah obrázku text&#10;&#10;Popis byl vytvořen automaticky" id="234" name="image73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73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8299" cy="185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Stručně popište základní ventilační režimy.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3473629" cy="1765391"/>
            <wp:effectExtent b="0" l="0" r="0" t="0"/>
            <wp:docPr descr="Obsah obrázku text&#10;&#10;Popis byl vytvořen automaticky" id="233" name="image66.png"/>
            <a:graphic>
              <a:graphicData uri="http://schemas.openxmlformats.org/drawingml/2006/picture">
                <pic:pic>
                  <pic:nvPicPr>
                    <pic:cNvPr descr="Obsah obrázku text&#10;&#10;Popis byl vytvořen automaticky" id="0" name="image66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17653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178" w:type="default"/>
      <w:pgSz w:h="16838" w:w="11906" w:orient="portrait"/>
      <w:pgMar w:bottom="1417" w:top="1417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F">
    <w:pPr>
      <w:pStyle w:val="Heading1"/>
      <w:rPr/>
    </w:pPr>
    <w:bookmarkStart w:colFirst="0" w:colLast="0" w:name="_heading=h.5tzbfadmgu3b" w:id="3"/>
    <w:bookmarkEnd w:id="3"/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cs-CZ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sz w:val="56"/>
      <w:szCs w:val="56"/>
    </w:rPr>
  </w:style>
  <w:style w:type="paragraph" w:styleId="Normln" w:default="1">
    <w:name w:val="Normal"/>
    <w:qFormat w:val="1"/>
  </w:style>
  <w:style w:type="paragraph" w:styleId="Nadpis1">
    <w:name w:val="heading 1"/>
    <w:basedOn w:val="Normln"/>
    <w:next w:val="Normln"/>
    <w:link w:val="Nadpis1Char"/>
    <w:uiPriority w:val="9"/>
    <w:qFormat w:val="1"/>
    <w:rsid w:val="00D54354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Standardnpsmoodstavce" w:default="1">
    <w:name w:val="Default Paragraph Font"/>
    <w:uiPriority w:val="1"/>
    <w:semiHidden w:val="1"/>
    <w:unhideWhenUsed w:val="1"/>
  </w:style>
  <w:style w:type="table" w:styleId="Normlntabulka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Bezseznamu" w:default="1">
    <w:name w:val="No List"/>
    <w:uiPriority w:val="99"/>
    <w:semiHidden w:val="1"/>
    <w:unhideWhenUsed w:val="1"/>
  </w:style>
  <w:style w:type="paragraph" w:styleId="Nzev">
    <w:name w:val="Title"/>
    <w:basedOn w:val="Normln"/>
    <w:next w:val="Normln"/>
    <w:link w:val="NzevChar"/>
    <w:uiPriority w:val="10"/>
    <w:qFormat w:val="1"/>
    <w:rsid w:val="0010712A"/>
    <w:pPr>
      <w:spacing w:after="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NzevChar" w:customStyle="1">
    <w:name w:val="Název Char"/>
    <w:basedOn w:val="Standardnpsmoodstavce"/>
    <w:link w:val="Nzev"/>
    <w:uiPriority w:val="10"/>
    <w:rsid w:val="0010712A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Nadpis1Char" w:customStyle="1">
    <w:name w:val="Nadpis 1 Char"/>
    <w:basedOn w:val="Standardnpsmoodstavce"/>
    <w:link w:val="Nadpis1"/>
    <w:uiPriority w:val="9"/>
    <w:rsid w:val="00D54354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Odstavecseseznamem">
    <w:name w:val="List Paragraph"/>
    <w:basedOn w:val="Normln"/>
    <w:uiPriority w:val="34"/>
    <w:qFormat w:val="1"/>
    <w:rsid w:val="00D54354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9.png"/><Relationship Id="rId42" Type="http://schemas.openxmlformats.org/officeDocument/2006/relationships/image" Target="media/image28.png"/><Relationship Id="rId41" Type="http://schemas.openxmlformats.org/officeDocument/2006/relationships/image" Target="media/image39.png"/><Relationship Id="rId44" Type="http://schemas.openxmlformats.org/officeDocument/2006/relationships/image" Target="media/image32.png"/><Relationship Id="rId43" Type="http://schemas.openxmlformats.org/officeDocument/2006/relationships/image" Target="media/image31.png"/><Relationship Id="rId46" Type="http://schemas.openxmlformats.org/officeDocument/2006/relationships/image" Target="media/image14.png"/><Relationship Id="rId45" Type="http://schemas.openxmlformats.org/officeDocument/2006/relationships/image" Target="media/image22.png"/><Relationship Id="rId107" Type="http://schemas.openxmlformats.org/officeDocument/2006/relationships/image" Target="media/image158.png"/><Relationship Id="rId106" Type="http://schemas.openxmlformats.org/officeDocument/2006/relationships/image" Target="media/image164.png"/><Relationship Id="rId105" Type="http://schemas.openxmlformats.org/officeDocument/2006/relationships/image" Target="media/image170.png"/><Relationship Id="rId104" Type="http://schemas.openxmlformats.org/officeDocument/2006/relationships/image" Target="media/image148.png"/><Relationship Id="rId109" Type="http://schemas.openxmlformats.org/officeDocument/2006/relationships/image" Target="media/image19.png"/><Relationship Id="rId108" Type="http://schemas.openxmlformats.org/officeDocument/2006/relationships/image" Target="media/image20.png"/><Relationship Id="rId48" Type="http://schemas.openxmlformats.org/officeDocument/2006/relationships/image" Target="media/image26.png"/><Relationship Id="rId47" Type="http://schemas.openxmlformats.org/officeDocument/2006/relationships/image" Target="media/image12.png"/><Relationship Id="rId49" Type="http://schemas.openxmlformats.org/officeDocument/2006/relationships/image" Target="media/image1.png"/><Relationship Id="rId103" Type="http://schemas.openxmlformats.org/officeDocument/2006/relationships/image" Target="media/image13.png"/><Relationship Id="rId102" Type="http://schemas.openxmlformats.org/officeDocument/2006/relationships/image" Target="media/image150.png"/><Relationship Id="rId101" Type="http://schemas.openxmlformats.org/officeDocument/2006/relationships/image" Target="media/image81.png"/><Relationship Id="rId100" Type="http://schemas.openxmlformats.org/officeDocument/2006/relationships/image" Target="media/image71.png"/><Relationship Id="rId31" Type="http://schemas.openxmlformats.org/officeDocument/2006/relationships/image" Target="media/image128.png"/><Relationship Id="rId30" Type="http://schemas.openxmlformats.org/officeDocument/2006/relationships/image" Target="media/image133.png"/><Relationship Id="rId33" Type="http://schemas.openxmlformats.org/officeDocument/2006/relationships/image" Target="media/image141.png"/><Relationship Id="rId32" Type="http://schemas.openxmlformats.org/officeDocument/2006/relationships/image" Target="media/image168.png"/><Relationship Id="rId35" Type="http://schemas.openxmlformats.org/officeDocument/2006/relationships/image" Target="media/image85.png"/><Relationship Id="rId34" Type="http://schemas.openxmlformats.org/officeDocument/2006/relationships/image" Target="media/image131.png"/><Relationship Id="rId37" Type="http://schemas.openxmlformats.org/officeDocument/2006/relationships/image" Target="media/image38.png"/><Relationship Id="rId176" Type="http://schemas.openxmlformats.org/officeDocument/2006/relationships/image" Target="media/image73.png"/><Relationship Id="rId36" Type="http://schemas.openxmlformats.org/officeDocument/2006/relationships/image" Target="media/image36.png"/><Relationship Id="rId175" Type="http://schemas.openxmlformats.org/officeDocument/2006/relationships/image" Target="media/image41.png"/><Relationship Id="rId39" Type="http://schemas.openxmlformats.org/officeDocument/2006/relationships/image" Target="media/image33.png"/><Relationship Id="rId174" Type="http://schemas.openxmlformats.org/officeDocument/2006/relationships/image" Target="media/image42.png"/><Relationship Id="rId38" Type="http://schemas.openxmlformats.org/officeDocument/2006/relationships/image" Target="media/image27.png"/><Relationship Id="rId173" Type="http://schemas.openxmlformats.org/officeDocument/2006/relationships/image" Target="media/image40.png"/><Relationship Id="rId178" Type="http://schemas.openxmlformats.org/officeDocument/2006/relationships/footer" Target="footer1.xml"/><Relationship Id="rId177" Type="http://schemas.openxmlformats.org/officeDocument/2006/relationships/image" Target="media/image66.png"/><Relationship Id="rId20" Type="http://schemas.openxmlformats.org/officeDocument/2006/relationships/image" Target="media/image166.png"/><Relationship Id="rId22" Type="http://schemas.openxmlformats.org/officeDocument/2006/relationships/image" Target="media/image163.png"/><Relationship Id="rId21" Type="http://schemas.openxmlformats.org/officeDocument/2006/relationships/image" Target="media/image160.png"/><Relationship Id="rId24" Type="http://schemas.openxmlformats.org/officeDocument/2006/relationships/image" Target="media/image171.png"/><Relationship Id="rId23" Type="http://schemas.openxmlformats.org/officeDocument/2006/relationships/image" Target="media/image161.png"/><Relationship Id="rId129" Type="http://schemas.openxmlformats.org/officeDocument/2006/relationships/image" Target="media/image157.png"/><Relationship Id="rId128" Type="http://schemas.openxmlformats.org/officeDocument/2006/relationships/image" Target="media/image159.png"/><Relationship Id="rId127" Type="http://schemas.openxmlformats.org/officeDocument/2006/relationships/image" Target="media/image123.png"/><Relationship Id="rId126" Type="http://schemas.openxmlformats.org/officeDocument/2006/relationships/image" Target="media/image124.png"/><Relationship Id="rId26" Type="http://schemas.openxmlformats.org/officeDocument/2006/relationships/image" Target="media/image137.png"/><Relationship Id="rId121" Type="http://schemas.openxmlformats.org/officeDocument/2006/relationships/image" Target="media/image125.png"/><Relationship Id="rId25" Type="http://schemas.openxmlformats.org/officeDocument/2006/relationships/image" Target="media/image132.png"/><Relationship Id="rId120" Type="http://schemas.openxmlformats.org/officeDocument/2006/relationships/image" Target="media/image127.png"/><Relationship Id="rId28" Type="http://schemas.openxmlformats.org/officeDocument/2006/relationships/image" Target="media/image139.png"/><Relationship Id="rId27" Type="http://schemas.openxmlformats.org/officeDocument/2006/relationships/image" Target="media/image136.png"/><Relationship Id="rId125" Type="http://schemas.openxmlformats.org/officeDocument/2006/relationships/image" Target="media/image114.png"/><Relationship Id="rId29" Type="http://schemas.openxmlformats.org/officeDocument/2006/relationships/image" Target="media/image138.png"/><Relationship Id="rId124" Type="http://schemas.openxmlformats.org/officeDocument/2006/relationships/image" Target="media/image112.png"/><Relationship Id="rId123" Type="http://schemas.openxmlformats.org/officeDocument/2006/relationships/image" Target="media/image119.png"/><Relationship Id="rId122" Type="http://schemas.openxmlformats.org/officeDocument/2006/relationships/image" Target="media/image130.png"/><Relationship Id="rId95" Type="http://schemas.openxmlformats.org/officeDocument/2006/relationships/image" Target="media/image89.png"/><Relationship Id="rId94" Type="http://schemas.openxmlformats.org/officeDocument/2006/relationships/image" Target="media/image87.png"/><Relationship Id="rId97" Type="http://schemas.openxmlformats.org/officeDocument/2006/relationships/image" Target="media/image108.png"/><Relationship Id="rId96" Type="http://schemas.openxmlformats.org/officeDocument/2006/relationships/image" Target="media/image83.png"/><Relationship Id="rId11" Type="http://schemas.openxmlformats.org/officeDocument/2006/relationships/image" Target="media/image143.png"/><Relationship Id="rId99" Type="http://schemas.openxmlformats.org/officeDocument/2006/relationships/image" Target="media/image75.png"/><Relationship Id="rId10" Type="http://schemas.openxmlformats.org/officeDocument/2006/relationships/image" Target="media/image144.png"/><Relationship Id="rId98" Type="http://schemas.openxmlformats.org/officeDocument/2006/relationships/image" Target="media/image77.png"/><Relationship Id="rId13" Type="http://schemas.openxmlformats.org/officeDocument/2006/relationships/image" Target="media/image30.png"/><Relationship Id="rId12" Type="http://schemas.openxmlformats.org/officeDocument/2006/relationships/image" Target="media/image156.png"/><Relationship Id="rId91" Type="http://schemas.openxmlformats.org/officeDocument/2006/relationships/image" Target="media/image78.png"/><Relationship Id="rId90" Type="http://schemas.openxmlformats.org/officeDocument/2006/relationships/image" Target="media/image8.png"/><Relationship Id="rId93" Type="http://schemas.openxmlformats.org/officeDocument/2006/relationships/image" Target="media/image90.png"/><Relationship Id="rId92" Type="http://schemas.openxmlformats.org/officeDocument/2006/relationships/image" Target="media/image84.png"/><Relationship Id="rId118" Type="http://schemas.openxmlformats.org/officeDocument/2006/relationships/image" Target="media/image134.png"/><Relationship Id="rId117" Type="http://schemas.openxmlformats.org/officeDocument/2006/relationships/image" Target="media/image2.png"/><Relationship Id="rId116" Type="http://schemas.openxmlformats.org/officeDocument/2006/relationships/image" Target="media/image47.png"/><Relationship Id="rId115" Type="http://schemas.openxmlformats.org/officeDocument/2006/relationships/image" Target="media/image25.png"/><Relationship Id="rId119" Type="http://schemas.openxmlformats.org/officeDocument/2006/relationships/image" Target="media/image126.png"/><Relationship Id="rId15" Type="http://schemas.openxmlformats.org/officeDocument/2006/relationships/image" Target="media/image162.png"/><Relationship Id="rId110" Type="http://schemas.openxmlformats.org/officeDocument/2006/relationships/image" Target="media/image21.png"/><Relationship Id="rId14" Type="http://schemas.openxmlformats.org/officeDocument/2006/relationships/image" Target="media/image151.png"/><Relationship Id="rId17" Type="http://schemas.openxmlformats.org/officeDocument/2006/relationships/image" Target="media/image153.png"/><Relationship Id="rId16" Type="http://schemas.openxmlformats.org/officeDocument/2006/relationships/image" Target="media/image155.png"/><Relationship Id="rId19" Type="http://schemas.openxmlformats.org/officeDocument/2006/relationships/image" Target="media/image165.png"/><Relationship Id="rId114" Type="http://schemas.openxmlformats.org/officeDocument/2006/relationships/image" Target="media/image23.png"/><Relationship Id="rId18" Type="http://schemas.openxmlformats.org/officeDocument/2006/relationships/image" Target="media/image169.png"/><Relationship Id="rId113" Type="http://schemas.openxmlformats.org/officeDocument/2006/relationships/image" Target="media/image10.png"/><Relationship Id="rId112" Type="http://schemas.openxmlformats.org/officeDocument/2006/relationships/image" Target="media/image16.png"/><Relationship Id="rId111" Type="http://schemas.openxmlformats.org/officeDocument/2006/relationships/image" Target="media/image29.png"/><Relationship Id="rId84" Type="http://schemas.openxmlformats.org/officeDocument/2006/relationships/image" Target="media/image106.png"/><Relationship Id="rId83" Type="http://schemas.openxmlformats.org/officeDocument/2006/relationships/image" Target="media/image104.png"/><Relationship Id="rId86" Type="http://schemas.openxmlformats.org/officeDocument/2006/relationships/image" Target="media/image115.png"/><Relationship Id="rId85" Type="http://schemas.openxmlformats.org/officeDocument/2006/relationships/image" Target="media/image120.png"/><Relationship Id="rId88" Type="http://schemas.openxmlformats.org/officeDocument/2006/relationships/image" Target="media/image100.png"/><Relationship Id="rId150" Type="http://schemas.openxmlformats.org/officeDocument/2006/relationships/image" Target="media/image24.png"/><Relationship Id="rId87" Type="http://schemas.openxmlformats.org/officeDocument/2006/relationships/image" Target="media/image97.png"/><Relationship Id="rId89" Type="http://schemas.openxmlformats.org/officeDocument/2006/relationships/image" Target="media/image93.png"/><Relationship Id="rId80" Type="http://schemas.openxmlformats.org/officeDocument/2006/relationships/image" Target="media/image105.png"/><Relationship Id="rId82" Type="http://schemas.openxmlformats.org/officeDocument/2006/relationships/image" Target="media/image107.png"/><Relationship Id="rId81" Type="http://schemas.openxmlformats.org/officeDocument/2006/relationships/image" Target="media/image9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37.png"/><Relationship Id="rId4" Type="http://schemas.openxmlformats.org/officeDocument/2006/relationships/numbering" Target="numbering.xml"/><Relationship Id="rId148" Type="http://schemas.openxmlformats.org/officeDocument/2006/relationships/image" Target="media/image4.png"/><Relationship Id="rId9" Type="http://schemas.openxmlformats.org/officeDocument/2006/relationships/image" Target="media/image142.png"/><Relationship Id="rId143" Type="http://schemas.openxmlformats.org/officeDocument/2006/relationships/image" Target="media/image88.png"/><Relationship Id="rId142" Type="http://schemas.openxmlformats.org/officeDocument/2006/relationships/image" Target="media/image76.png"/><Relationship Id="rId141" Type="http://schemas.openxmlformats.org/officeDocument/2006/relationships/image" Target="media/image82.png"/><Relationship Id="rId140" Type="http://schemas.openxmlformats.org/officeDocument/2006/relationships/image" Target="media/image101.png"/><Relationship Id="rId5" Type="http://schemas.openxmlformats.org/officeDocument/2006/relationships/styles" Target="styles.xml"/><Relationship Id="rId147" Type="http://schemas.openxmlformats.org/officeDocument/2006/relationships/image" Target="media/image6.png"/><Relationship Id="rId6" Type="http://schemas.openxmlformats.org/officeDocument/2006/relationships/customXml" Target="../customXML/item1.xml"/><Relationship Id="rId146" Type="http://schemas.openxmlformats.org/officeDocument/2006/relationships/image" Target="media/image122.png"/><Relationship Id="rId7" Type="http://schemas.openxmlformats.org/officeDocument/2006/relationships/image" Target="media/image140.png"/><Relationship Id="rId145" Type="http://schemas.openxmlformats.org/officeDocument/2006/relationships/image" Target="media/image5.png"/><Relationship Id="rId8" Type="http://schemas.openxmlformats.org/officeDocument/2006/relationships/image" Target="media/image167.png"/><Relationship Id="rId144" Type="http://schemas.openxmlformats.org/officeDocument/2006/relationships/image" Target="media/image68.png"/><Relationship Id="rId73" Type="http://schemas.openxmlformats.org/officeDocument/2006/relationships/image" Target="media/image53.png"/><Relationship Id="rId72" Type="http://schemas.openxmlformats.org/officeDocument/2006/relationships/image" Target="media/image35.png"/><Relationship Id="rId75" Type="http://schemas.openxmlformats.org/officeDocument/2006/relationships/image" Target="media/image57.png"/><Relationship Id="rId74" Type="http://schemas.openxmlformats.org/officeDocument/2006/relationships/image" Target="media/image49.png"/><Relationship Id="rId77" Type="http://schemas.openxmlformats.org/officeDocument/2006/relationships/image" Target="media/image63.png"/><Relationship Id="rId76" Type="http://schemas.openxmlformats.org/officeDocument/2006/relationships/image" Target="media/image59.png"/><Relationship Id="rId79" Type="http://schemas.openxmlformats.org/officeDocument/2006/relationships/image" Target="media/image48.png"/><Relationship Id="rId78" Type="http://schemas.openxmlformats.org/officeDocument/2006/relationships/image" Target="media/image50.png"/><Relationship Id="rId71" Type="http://schemas.openxmlformats.org/officeDocument/2006/relationships/image" Target="media/image65.png"/><Relationship Id="rId70" Type="http://schemas.openxmlformats.org/officeDocument/2006/relationships/image" Target="media/image95.png"/><Relationship Id="rId139" Type="http://schemas.openxmlformats.org/officeDocument/2006/relationships/image" Target="media/image94.png"/><Relationship Id="rId138" Type="http://schemas.openxmlformats.org/officeDocument/2006/relationships/image" Target="media/image113.png"/><Relationship Id="rId137" Type="http://schemas.openxmlformats.org/officeDocument/2006/relationships/image" Target="media/image86.png"/><Relationship Id="rId132" Type="http://schemas.openxmlformats.org/officeDocument/2006/relationships/image" Target="media/image146.png"/><Relationship Id="rId131" Type="http://schemas.openxmlformats.org/officeDocument/2006/relationships/image" Target="media/image149.png"/><Relationship Id="rId130" Type="http://schemas.openxmlformats.org/officeDocument/2006/relationships/image" Target="media/image147.png"/><Relationship Id="rId136" Type="http://schemas.openxmlformats.org/officeDocument/2006/relationships/image" Target="media/image145.png"/><Relationship Id="rId135" Type="http://schemas.openxmlformats.org/officeDocument/2006/relationships/image" Target="media/image152.png"/><Relationship Id="rId134" Type="http://schemas.openxmlformats.org/officeDocument/2006/relationships/image" Target="media/image135.png"/><Relationship Id="rId133" Type="http://schemas.openxmlformats.org/officeDocument/2006/relationships/image" Target="media/image154.png"/><Relationship Id="rId62" Type="http://schemas.openxmlformats.org/officeDocument/2006/relationships/image" Target="media/image56.png"/><Relationship Id="rId61" Type="http://schemas.openxmlformats.org/officeDocument/2006/relationships/image" Target="media/image60.png"/><Relationship Id="rId64" Type="http://schemas.openxmlformats.org/officeDocument/2006/relationships/image" Target="media/image69.png"/><Relationship Id="rId63" Type="http://schemas.openxmlformats.org/officeDocument/2006/relationships/image" Target="media/image64.png"/><Relationship Id="rId66" Type="http://schemas.openxmlformats.org/officeDocument/2006/relationships/image" Target="media/image70.png"/><Relationship Id="rId172" Type="http://schemas.openxmlformats.org/officeDocument/2006/relationships/image" Target="media/image44.png"/><Relationship Id="rId65" Type="http://schemas.openxmlformats.org/officeDocument/2006/relationships/image" Target="media/image72.png"/><Relationship Id="rId171" Type="http://schemas.openxmlformats.org/officeDocument/2006/relationships/image" Target="media/image34.png"/><Relationship Id="rId68" Type="http://schemas.openxmlformats.org/officeDocument/2006/relationships/image" Target="media/image45.png"/><Relationship Id="rId170" Type="http://schemas.openxmlformats.org/officeDocument/2006/relationships/image" Target="media/image43.png"/><Relationship Id="rId67" Type="http://schemas.openxmlformats.org/officeDocument/2006/relationships/image" Target="media/image67.png"/><Relationship Id="rId60" Type="http://schemas.openxmlformats.org/officeDocument/2006/relationships/image" Target="media/image80.png"/><Relationship Id="rId165" Type="http://schemas.openxmlformats.org/officeDocument/2006/relationships/image" Target="media/image17.png"/><Relationship Id="rId69" Type="http://schemas.openxmlformats.org/officeDocument/2006/relationships/image" Target="media/image46.png"/><Relationship Id="rId164" Type="http://schemas.openxmlformats.org/officeDocument/2006/relationships/image" Target="media/image15.png"/><Relationship Id="rId163" Type="http://schemas.openxmlformats.org/officeDocument/2006/relationships/image" Target="media/image118.png"/><Relationship Id="rId162" Type="http://schemas.openxmlformats.org/officeDocument/2006/relationships/image" Target="media/image121.png"/><Relationship Id="rId169" Type="http://schemas.openxmlformats.org/officeDocument/2006/relationships/image" Target="media/image61.png"/><Relationship Id="rId168" Type="http://schemas.openxmlformats.org/officeDocument/2006/relationships/image" Target="media/image51.png"/><Relationship Id="rId167" Type="http://schemas.openxmlformats.org/officeDocument/2006/relationships/image" Target="media/image54.png"/><Relationship Id="rId166" Type="http://schemas.openxmlformats.org/officeDocument/2006/relationships/image" Target="media/image62.png"/><Relationship Id="rId51" Type="http://schemas.openxmlformats.org/officeDocument/2006/relationships/image" Target="media/image96.png"/><Relationship Id="rId50" Type="http://schemas.openxmlformats.org/officeDocument/2006/relationships/image" Target="media/image92.png"/><Relationship Id="rId53" Type="http://schemas.openxmlformats.org/officeDocument/2006/relationships/image" Target="media/image9.png"/><Relationship Id="rId52" Type="http://schemas.openxmlformats.org/officeDocument/2006/relationships/image" Target="media/image110.png"/><Relationship Id="rId55" Type="http://schemas.openxmlformats.org/officeDocument/2006/relationships/image" Target="media/image7.png"/><Relationship Id="rId161" Type="http://schemas.openxmlformats.org/officeDocument/2006/relationships/image" Target="media/image111.png"/><Relationship Id="rId54" Type="http://schemas.openxmlformats.org/officeDocument/2006/relationships/image" Target="media/image3.png"/><Relationship Id="rId160" Type="http://schemas.openxmlformats.org/officeDocument/2006/relationships/image" Target="media/image99.png"/><Relationship Id="rId57" Type="http://schemas.openxmlformats.org/officeDocument/2006/relationships/image" Target="media/image11.png"/><Relationship Id="rId56" Type="http://schemas.openxmlformats.org/officeDocument/2006/relationships/image" Target="media/image18.png"/><Relationship Id="rId159" Type="http://schemas.openxmlformats.org/officeDocument/2006/relationships/image" Target="media/image91.png"/><Relationship Id="rId59" Type="http://schemas.openxmlformats.org/officeDocument/2006/relationships/image" Target="media/image55.png"/><Relationship Id="rId154" Type="http://schemas.openxmlformats.org/officeDocument/2006/relationships/image" Target="media/image74.png"/><Relationship Id="rId58" Type="http://schemas.openxmlformats.org/officeDocument/2006/relationships/image" Target="media/image58.png"/><Relationship Id="rId153" Type="http://schemas.openxmlformats.org/officeDocument/2006/relationships/image" Target="media/image79.png"/><Relationship Id="rId152" Type="http://schemas.openxmlformats.org/officeDocument/2006/relationships/image" Target="media/image103.png"/><Relationship Id="rId151" Type="http://schemas.openxmlformats.org/officeDocument/2006/relationships/image" Target="media/image52.png"/><Relationship Id="rId158" Type="http://schemas.openxmlformats.org/officeDocument/2006/relationships/image" Target="media/image116.png"/><Relationship Id="rId157" Type="http://schemas.openxmlformats.org/officeDocument/2006/relationships/image" Target="media/image117.png"/><Relationship Id="rId156" Type="http://schemas.openxmlformats.org/officeDocument/2006/relationships/image" Target="media/image109.png"/><Relationship Id="rId155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Ef9PQDrp7DETihdA4Uxur7k6LQ==">CgMxLjAyDmgudG93Y3RuZGdtZ284Mg5oLnU5bGxtZzV4dzk1bDIOaC5saThkcDVlOHNnbWgyDmguNXR6YmZhZG1ndTNiOAByITFCbzJSQWRySDVOMFpuWnVDSGFMTGFMSExuSmtkZ01QWg==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2022-12-06T09:46:00Z</dcterms:created>
  <dc:creator>Magdalena Schreierová</dc:creator>
</cp:coreProperties>
</file>